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7146E" w14:textId="54A5E90A" w:rsidR="00542DF5" w:rsidRPr="009A5307" w:rsidRDefault="00C91F77" w:rsidP="002B1F91">
      <w:pPr>
        <w:spacing w:after="0" w:line="360" w:lineRule="auto"/>
        <w:ind w:left="-86"/>
        <w:rPr>
          <w:rFonts w:ascii="Toyota Type" w:hAnsi="Toyota Type" w:cs="Toyota Type"/>
          <w:b/>
          <w:bCs/>
          <w:i/>
          <w:sz w:val="24"/>
          <w:szCs w:val="24"/>
          <w:u w:val="single"/>
          <w:lang w:val="en-US"/>
        </w:rPr>
      </w:pPr>
      <w:r>
        <w:rPr>
          <w:rFonts w:ascii="Toyota Type" w:hAnsi="Toyota Type" w:cs="Toyota Type"/>
          <w:b/>
          <w:bCs/>
          <w:i/>
          <w:sz w:val="24"/>
          <w:szCs w:val="24"/>
          <w:u w:val="single"/>
          <w:lang w:val="en-US"/>
        </w:rPr>
        <w:t>Thông cáo báo chí</w:t>
      </w:r>
    </w:p>
    <w:p w14:paraId="11AA2831" w14:textId="18EFC92F" w:rsidR="004A5F7B" w:rsidRDefault="0044294E" w:rsidP="004A5F7B">
      <w:pPr>
        <w:spacing w:line="276" w:lineRule="auto"/>
        <w:ind w:left="90" w:firstLine="630"/>
        <w:jc w:val="center"/>
        <w:rPr>
          <w:rStyle w:val="fontstyle01"/>
          <w:rFonts w:ascii="Toyota Type" w:hAnsi="Toyota Type" w:cs="Toyota Type"/>
          <w:b/>
          <w:bCs/>
          <w:sz w:val="28"/>
          <w:szCs w:val="28"/>
        </w:rPr>
      </w:pPr>
      <w:r w:rsidRPr="0044294E">
        <w:rPr>
          <w:rStyle w:val="fontstyle01"/>
          <w:rFonts w:ascii="Toyota Type" w:hAnsi="Toyota Type" w:cs="Toyota Type"/>
          <w:b/>
          <w:bCs/>
          <w:sz w:val="28"/>
          <w:szCs w:val="28"/>
        </w:rPr>
        <w:t>TOYOTA YARIS CROSS HOÀN TOÀN MỚI S</w:t>
      </w:r>
      <w:r w:rsidR="004A5F7B">
        <w:rPr>
          <w:rStyle w:val="fontstyle01"/>
          <w:rFonts w:ascii="Toyota Type" w:hAnsi="Toyota Type" w:cs="Toyota Type"/>
          <w:b/>
          <w:bCs/>
          <w:sz w:val="28"/>
          <w:szCs w:val="28"/>
          <w:lang w:val="en-US"/>
        </w:rPr>
        <w:t>ẮP</w:t>
      </w:r>
      <w:r w:rsidRPr="0044294E">
        <w:rPr>
          <w:rStyle w:val="fontstyle01"/>
          <w:rFonts w:ascii="Toyota Type" w:hAnsi="Toyota Type" w:cs="Toyota Type"/>
          <w:b/>
          <w:bCs/>
          <w:sz w:val="28"/>
          <w:szCs w:val="28"/>
        </w:rPr>
        <w:t xml:space="preserve"> RA MẮT TẠI VIỆT NAM </w:t>
      </w:r>
    </w:p>
    <w:p w14:paraId="5A475FF7" w14:textId="2A9FBED4" w:rsidR="00C91F77" w:rsidRDefault="00A702B4" w:rsidP="00A702B4">
      <w:pPr>
        <w:spacing w:line="276" w:lineRule="auto"/>
        <w:ind w:left="806"/>
        <w:jc w:val="both"/>
        <w:rPr>
          <w:rFonts w:ascii="Toyota Type" w:hAnsi="Toyota Type" w:cs="Toyota Type"/>
          <w:i/>
          <w:iCs/>
          <w:color w:val="000000"/>
          <w:sz w:val="24"/>
          <w:szCs w:val="24"/>
          <w:lang w:val="en-US"/>
        </w:rPr>
      </w:pPr>
      <w:r>
        <w:rPr>
          <w:rFonts w:ascii="Toyota Type" w:hAnsi="Toyota Type" w:cs="Toyota Type"/>
          <w:i/>
          <w:iCs/>
          <w:color w:val="000000"/>
          <w:sz w:val="24"/>
          <w:szCs w:val="24"/>
          <w:lang w:val="en-US"/>
        </w:rPr>
        <w:sym w:font="Wingdings" w:char="F08C"/>
      </w:r>
      <w:r>
        <w:rPr>
          <w:rFonts w:ascii="Toyota Type" w:hAnsi="Toyota Type" w:cs="Toyota Type"/>
          <w:i/>
          <w:iCs/>
          <w:color w:val="000000"/>
          <w:sz w:val="24"/>
          <w:szCs w:val="24"/>
          <w:lang w:val="en-US"/>
        </w:rPr>
        <w:t xml:space="preserve"> Toyota Việt Nam </w:t>
      </w:r>
      <w:r w:rsidR="007004FE">
        <w:rPr>
          <w:rFonts w:ascii="Toyota Type" w:hAnsi="Toyota Type" w:cs="Toyota Type"/>
          <w:i/>
          <w:iCs/>
          <w:color w:val="000000"/>
          <w:sz w:val="24"/>
          <w:szCs w:val="24"/>
          <w:lang w:val="en-US"/>
        </w:rPr>
        <w:t xml:space="preserve">sẽ </w:t>
      </w:r>
      <w:r>
        <w:rPr>
          <w:rFonts w:ascii="Toyota Type" w:hAnsi="Toyota Type" w:cs="Toyota Type"/>
          <w:i/>
          <w:iCs/>
          <w:color w:val="000000"/>
          <w:sz w:val="24"/>
          <w:szCs w:val="24"/>
          <w:lang w:val="en-US"/>
        </w:rPr>
        <w:t>chính thức trình làng mẫu xe SUV cỡ B hoàn toàn mới ngày 19/9/2023.</w:t>
      </w:r>
    </w:p>
    <w:p w14:paraId="466E7443" w14:textId="7CCA97C4" w:rsidR="00DA10B5" w:rsidRDefault="00DA10B5" w:rsidP="00A702B4">
      <w:pPr>
        <w:spacing w:line="276" w:lineRule="auto"/>
        <w:ind w:left="806"/>
        <w:jc w:val="both"/>
        <w:rPr>
          <w:rFonts w:ascii="Toyota Type" w:hAnsi="Toyota Type" w:cs="Toyota Type"/>
          <w:i/>
          <w:iCs/>
          <w:color w:val="000000"/>
          <w:sz w:val="24"/>
          <w:szCs w:val="24"/>
          <w:lang w:val="en-US"/>
        </w:rPr>
      </w:pPr>
      <w:r>
        <w:rPr>
          <w:rFonts w:ascii="Toyota Type" w:hAnsi="Toyota Type" w:cs="Toyota Type"/>
          <w:i/>
          <w:iCs/>
          <w:color w:val="000000"/>
          <w:sz w:val="24"/>
          <w:szCs w:val="24"/>
          <w:lang w:val="en-US"/>
        </w:rPr>
        <w:sym w:font="Wingdings" w:char="F08D"/>
      </w:r>
      <w:r>
        <w:rPr>
          <w:rFonts w:ascii="Toyota Type" w:hAnsi="Toyota Type" w:cs="Toyota Type"/>
          <w:i/>
          <w:iCs/>
          <w:color w:val="000000"/>
          <w:sz w:val="24"/>
          <w:szCs w:val="24"/>
          <w:lang w:val="en-US"/>
        </w:rPr>
        <w:t xml:space="preserve"> </w:t>
      </w:r>
      <w:r w:rsidR="005E6A63">
        <w:rPr>
          <w:rFonts w:ascii="Toyota Type" w:hAnsi="Toyota Type" w:cs="Toyota Type"/>
          <w:i/>
          <w:iCs/>
          <w:color w:val="000000"/>
          <w:sz w:val="24"/>
          <w:szCs w:val="24"/>
          <w:lang w:val="en-US"/>
        </w:rPr>
        <w:t xml:space="preserve">Yaris Cross </w:t>
      </w:r>
      <w:r w:rsidR="00BB62E5">
        <w:rPr>
          <w:rFonts w:ascii="Toyota Type" w:hAnsi="Toyota Type" w:cs="Toyota Type"/>
          <w:i/>
          <w:iCs/>
          <w:color w:val="000000"/>
          <w:sz w:val="24"/>
          <w:szCs w:val="24"/>
          <w:lang w:val="en-US"/>
        </w:rPr>
        <w:t>đem đến làn gió</w:t>
      </w:r>
      <w:r w:rsidR="00C63498">
        <w:rPr>
          <w:rFonts w:ascii="Toyota Type" w:hAnsi="Toyota Type" w:cs="Toyota Type"/>
          <w:i/>
          <w:iCs/>
          <w:color w:val="000000"/>
          <w:sz w:val="24"/>
          <w:szCs w:val="24"/>
          <w:lang w:val="en-US"/>
        </w:rPr>
        <w:t xml:space="preserve"> mới</w:t>
      </w:r>
      <w:r w:rsidR="00BC5121">
        <w:rPr>
          <w:rFonts w:ascii="Toyota Type" w:hAnsi="Toyota Type" w:cs="Toyota Type"/>
          <w:i/>
          <w:iCs/>
          <w:color w:val="000000"/>
          <w:sz w:val="24"/>
          <w:szCs w:val="24"/>
          <w:lang w:val="en-US"/>
        </w:rPr>
        <w:t xml:space="preserve"> đầy</w:t>
      </w:r>
      <w:r w:rsidR="00BB62E5">
        <w:rPr>
          <w:rFonts w:ascii="Toyota Type" w:hAnsi="Toyota Type" w:cs="Toyota Type"/>
          <w:i/>
          <w:iCs/>
          <w:color w:val="000000"/>
          <w:sz w:val="24"/>
          <w:szCs w:val="24"/>
          <w:lang w:val="en-US"/>
        </w:rPr>
        <w:t xml:space="preserve"> cá tính</w:t>
      </w:r>
      <w:r w:rsidR="00C63498">
        <w:rPr>
          <w:rFonts w:ascii="Toyota Type" w:hAnsi="Toyota Type" w:cs="Toyota Type"/>
          <w:i/>
          <w:iCs/>
          <w:color w:val="000000"/>
          <w:sz w:val="24"/>
          <w:szCs w:val="24"/>
          <w:lang w:val="en-US"/>
        </w:rPr>
        <w:t>, hiện đại</w:t>
      </w:r>
      <w:r w:rsidR="00BB62E5">
        <w:rPr>
          <w:rFonts w:ascii="Toyota Type" w:hAnsi="Toyota Type" w:cs="Toyota Type"/>
          <w:i/>
          <w:iCs/>
          <w:color w:val="000000"/>
          <w:sz w:val="24"/>
          <w:szCs w:val="24"/>
          <w:lang w:val="en-US"/>
        </w:rPr>
        <w:t xml:space="preserve"> và tràn ngập công nghệ</w:t>
      </w:r>
      <w:r w:rsidR="00BC5121">
        <w:rPr>
          <w:rFonts w:ascii="Toyota Type" w:hAnsi="Toyota Type" w:cs="Toyota Type"/>
          <w:i/>
          <w:iCs/>
          <w:color w:val="000000"/>
          <w:sz w:val="24"/>
          <w:szCs w:val="24"/>
          <w:lang w:val="en-US"/>
        </w:rPr>
        <w:t>.</w:t>
      </w:r>
    </w:p>
    <w:p w14:paraId="2F87AD81" w14:textId="3FEF14A4" w:rsidR="008A7E47" w:rsidRDefault="00BC5121" w:rsidP="008A7E47">
      <w:pPr>
        <w:spacing w:line="276" w:lineRule="auto"/>
        <w:ind w:left="806"/>
        <w:jc w:val="both"/>
        <w:rPr>
          <w:rFonts w:ascii="Toyota Type" w:hAnsi="Toyota Type" w:cs="Toyota Type"/>
          <w:i/>
          <w:iCs/>
          <w:color w:val="000000"/>
          <w:sz w:val="24"/>
          <w:szCs w:val="24"/>
          <w:lang w:val="en-US"/>
        </w:rPr>
      </w:pPr>
      <w:r>
        <w:rPr>
          <w:rFonts w:ascii="Toyota Type" w:hAnsi="Toyota Type" w:cs="Toyota Type"/>
          <w:i/>
          <w:iCs/>
          <w:color w:val="000000"/>
          <w:sz w:val="24"/>
          <w:szCs w:val="24"/>
          <w:lang w:val="en-US"/>
        </w:rPr>
        <w:sym w:font="Wingdings" w:char="F08E"/>
      </w:r>
      <w:r>
        <w:rPr>
          <w:rFonts w:ascii="Toyota Type" w:hAnsi="Toyota Type" w:cs="Toyota Type"/>
          <w:i/>
          <w:iCs/>
          <w:color w:val="000000"/>
          <w:sz w:val="24"/>
          <w:szCs w:val="24"/>
          <w:lang w:val="en-US"/>
        </w:rPr>
        <w:t xml:space="preserve"> </w:t>
      </w:r>
      <w:r w:rsidR="007004FE">
        <w:rPr>
          <w:rFonts w:ascii="Toyota Type" w:hAnsi="Toyota Type" w:cs="Toyota Type"/>
          <w:i/>
          <w:iCs/>
          <w:color w:val="000000"/>
          <w:sz w:val="24"/>
          <w:szCs w:val="24"/>
          <w:lang w:val="en-US"/>
        </w:rPr>
        <w:t>Ư</w:t>
      </w:r>
      <w:r w:rsidR="0034479B">
        <w:rPr>
          <w:rFonts w:ascii="Toyota Type" w:hAnsi="Toyota Type" w:cs="Toyota Type"/>
          <w:i/>
          <w:iCs/>
          <w:color w:val="000000"/>
          <w:sz w:val="24"/>
          <w:szCs w:val="24"/>
          <w:lang w:val="en-US"/>
        </w:rPr>
        <w:t xml:space="preserve">u đãi 50% </w:t>
      </w:r>
      <w:r w:rsidR="007004FE">
        <w:rPr>
          <w:rFonts w:ascii="Toyota Type" w:hAnsi="Toyota Type" w:cs="Toyota Type"/>
          <w:i/>
          <w:iCs/>
          <w:color w:val="000000"/>
          <w:sz w:val="24"/>
          <w:szCs w:val="24"/>
          <w:lang w:val="en-US"/>
        </w:rPr>
        <w:t>lệ phí</w:t>
      </w:r>
      <w:r w:rsidR="0034479B">
        <w:rPr>
          <w:rFonts w:ascii="Toyota Type" w:hAnsi="Toyota Type" w:cs="Toyota Type"/>
          <w:i/>
          <w:iCs/>
          <w:color w:val="000000"/>
          <w:sz w:val="24"/>
          <w:szCs w:val="24"/>
          <w:lang w:val="en-US"/>
        </w:rPr>
        <w:t xml:space="preserve"> trước bạ cho</w:t>
      </w:r>
      <w:r w:rsidR="00D90467">
        <w:rPr>
          <w:rFonts w:ascii="Toyota Type" w:hAnsi="Toyota Type" w:cs="Toyota Type"/>
          <w:i/>
          <w:iCs/>
          <w:color w:val="000000"/>
          <w:sz w:val="24"/>
          <w:szCs w:val="24"/>
          <w:lang w:val="en-US"/>
        </w:rPr>
        <w:t xml:space="preserve"> </w:t>
      </w:r>
      <w:r w:rsidR="009C6D06">
        <w:rPr>
          <w:rFonts w:ascii="Toyota Type" w:hAnsi="Toyota Type" w:cs="Toyota Type"/>
          <w:i/>
          <w:iCs/>
          <w:color w:val="000000"/>
          <w:sz w:val="24"/>
          <w:szCs w:val="24"/>
          <w:lang w:val="en-US"/>
        </w:rPr>
        <w:t>các</w:t>
      </w:r>
      <w:r w:rsidR="0034479B">
        <w:rPr>
          <w:rFonts w:ascii="Toyota Type" w:hAnsi="Toyota Type" w:cs="Toyota Type"/>
          <w:i/>
          <w:iCs/>
          <w:color w:val="000000"/>
          <w:sz w:val="24"/>
          <w:szCs w:val="24"/>
          <w:lang w:val="en-US"/>
        </w:rPr>
        <w:t xml:space="preserve"> </w:t>
      </w:r>
      <w:r w:rsidR="003719EF">
        <w:rPr>
          <w:rFonts w:ascii="Toyota Type" w:hAnsi="Toyota Type" w:cs="Toyota Type"/>
          <w:i/>
          <w:iCs/>
          <w:color w:val="000000"/>
          <w:sz w:val="24"/>
          <w:szCs w:val="24"/>
          <w:lang w:val="en-US"/>
        </w:rPr>
        <w:t>k</w:t>
      </w:r>
      <w:r w:rsidR="0034479B">
        <w:rPr>
          <w:rFonts w:ascii="Toyota Type" w:hAnsi="Toyota Type" w:cs="Toyota Type"/>
          <w:i/>
          <w:iCs/>
          <w:color w:val="000000"/>
          <w:sz w:val="24"/>
          <w:szCs w:val="24"/>
          <w:lang w:val="en-US"/>
        </w:rPr>
        <w:t xml:space="preserve">hách hàng mua xe </w:t>
      </w:r>
      <w:r w:rsidR="00D90467">
        <w:rPr>
          <w:rFonts w:ascii="Toyota Type" w:hAnsi="Toyota Type" w:cs="Toyota Type"/>
          <w:i/>
          <w:iCs/>
          <w:color w:val="000000"/>
          <w:sz w:val="24"/>
          <w:szCs w:val="24"/>
          <w:lang w:val="en-US"/>
        </w:rPr>
        <w:t>tính đến hết ngày 31/12/2023</w:t>
      </w:r>
      <w:r w:rsidR="002E6C78">
        <w:rPr>
          <w:rFonts w:ascii="Toyota Type" w:hAnsi="Toyota Type" w:cs="Toyota Type"/>
          <w:i/>
          <w:iCs/>
          <w:color w:val="000000"/>
          <w:sz w:val="24"/>
          <w:szCs w:val="24"/>
          <w:lang w:val="en-US"/>
        </w:rPr>
        <w:t>.</w:t>
      </w:r>
    </w:p>
    <w:p w14:paraId="50630193" w14:textId="77777777" w:rsidR="008A7E47" w:rsidRPr="004A5F7B" w:rsidRDefault="008A7E47" w:rsidP="008A7E47">
      <w:pPr>
        <w:spacing w:line="276" w:lineRule="auto"/>
        <w:ind w:left="806"/>
        <w:jc w:val="both"/>
        <w:rPr>
          <w:rFonts w:ascii="Toyota Type" w:hAnsi="Toyota Type" w:cs="Toyota Type"/>
          <w:color w:val="000000"/>
          <w:sz w:val="24"/>
          <w:szCs w:val="24"/>
          <w:lang w:val="en-US"/>
        </w:rPr>
      </w:pPr>
    </w:p>
    <w:p w14:paraId="4DA0678F" w14:textId="2B4C5E50" w:rsidR="00A54981" w:rsidRPr="003719EF" w:rsidRDefault="00A54981" w:rsidP="003719EF">
      <w:pPr>
        <w:spacing w:line="276" w:lineRule="auto"/>
        <w:ind w:left="86"/>
        <w:jc w:val="both"/>
        <w:rPr>
          <w:rFonts w:ascii="Toyota Type" w:hAnsi="Toyota Type" w:cs="Toyota Type"/>
          <w:color w:val="000000"/>
          <w:sz w:val="24"/>
          <w:szCs w:val="24"/>
          <w:lang w:val="en-US"/>
        </w:rPr>
      </w:pPr>
      <w:r w:rsidRPr="00331C85">
        <w:rPr>
          <w:rFonts w:ascii="Toyota Type" w:hAnsi="Toyota Type" w:cs="Toyota Type"/>
          <w:i/>
          <w:iCs/>
          <w:color w:val="000000"/>
          <w:sz w:val="24"/>
          <w:szCs w:val="24"/>
          <w:lang w:val="en-US"/>
        </w:rPr>
        <w:t>Hà Nội, ngày 1</w:t>
      </w:r>
      <w:r w:rsidR="006D5B07" w:rsidRPr="00331C85">
        <w:rPr>
          <w:rFonts w:ascii="Toyota Type" w:hAnsi="Toyota Type" w:cs="Toyota Type"/>
          <w:i/>
          <w:iCs/>
          <w:color w:val="000000"/>
          <w:sz w:val="24"/>
          <w:szCs w:val="24"/>
          <w:lang w:val="en-US"/>
        </w:rPr>
        <w:t>8</w:t>
      </w:r>
      <w:r w:rsidRPr="00331C85">
        <w:rPr>
          <w:rFonts w:ascii="Toyota Type" w:hAnsi="Toyota Type" w:cs="Toyota Type"/>
          <w:i/>
          <w:iCs/>
          <w:color w:val="000000"/>
          <w:sz w:val="24"/>
          <w:szCs w:val="24"/>
          <w:lang w:val="en-US"/>
        </w:rPr>
        <w:t>/08/2023</w:t>
      </w:r>
      <w:r w:rsidR="007004FE">
        <w:rPr>
          <w:rFonts w:ascii="Toyota Type" w:hAnsi="Toyota Type" w:cs="Toyota Type"/>
          <w:color w:val="000000"/>
          <w:sz w:val="24"/>
          <w:szCs w:val="24"/>
          <w:lang w:val="en-US"/>
        </w:rPr>
        <w:t>-</w:t>
      </w:r>
      <w:r w:rsidRPr="00A54981">
        <w:rPr>
          <w:rFonts w:ascii="Toyota Type" w:hAnsi="Toyota Type" w:cs="Toyota Type"/>
          <w:color w:val="000000"/>
          <w:sz w:val="24"/>
          <w:szCs w:val="24"/>
          <w:lang w:val="en-US"/>
        </w:rPr>
        <w:t xml:space="preserve"> </w:t>
      </w:r>
      <w:r w:rsidR="007004FE">
        <w:rPr>
          <w:rFonts w:ascii="Toyota Type" w:hAnsi="Toyota Type" w:cs="Toyota Type"/>
          <w:color w:val="000000"/>
          <w:sz w:val="24"/>
          <w:szCs w:val="24"/>
          <w:lang w:val="en-US"/>
        </w:rPr>
        <w:t>T</w:t>
      </w:r>
      <w:r w:rsidR="0017272E">
        <w:rPr>
          <w:rFonts w:ascii="Toyota Type" w:hAnsi="Toyota Type" w:cs="Toyota Type"/>
          <w:color w:val="000000"/>
          <w:sz w:val="24"/>
          <w:szCs w:val="24"/>
          <w:lang w:val="en-US"/>
        </w:rPr>
        <w:t xml:space="preserve">iếp nối những nỗ lực thay đổi mạnh mẽ của Toyota Việt Nam trong việc </w:t>
      </w:r>
      <w:r w:rsidR="0098051B">
        <w:rPr>
          <w:rFonts w:ascii="Toyota Type" w:hAnsi="Toyota Type" w:cs="Toyota Type"/>
          <w:color w:val="000000"/>
          <w:sz w:val="24"/>
          <w:szCs w:val="24"/>
          <w:lang w:val="en-US"/>
        </w:rPr>
        <w:t>mang đến</w:t>
      </w:r>
      <w:r w:rsidR="0017272E">
        <w:rPr>
          <w:rFonts w:ascii="Toyota Type" w:hAnsi="Toyota Type" w:cs="Toyota Type"/>
          <w:color w:val="000000"/>
          <w:sz w:val="24"/>
          <w:szCs w:val="24"/>
          <w:lang w:val="en-US"/>
        </w:rPr>
        <w:t xml:space="preserve"> những mẫu xe giàu cảm xúc v</w:t>
      </w:r>
      <w:r w:rsidR="001731F9">
        <w:rPr>
          <w:rFonts w:ascii="Toyota Type" w:hAnsi="Toyota Type" w:cs="Toyota Type"/>
          <w:color w:val="000000"/>
          <w:sz w:val="24"/>
          <w:szCs w:val="24"/>
          <w:lang w:val="en-US"/>
        </w:rPr>
        <w:t>ới</w:t>
      </w:r>
      <w:r w:rsidR="0017272E">
        <w:rPr>
          <w:rFonts w:ascii="Toyota Type" w:hAnsi="Toyota Type" w:cs="Toyota Type"/>
          <w:color w:val="000000"/>
          <w:sz w:val="24"/>
          <w:szCs w:val="24"/>
          <w:lang w:val="en-US"/>
        </w:rPr>
        <w:t xml:space="preserve"> chất lượng</w:t>
      </w:r>
      <w:r w:rsidR="001731F9">
        <w:rPr>
          <w:rFonts w:ascii="Toyota Type" w:hAnsi="Toyota Type" w:cs="Toyota Type"/>
          <w:color w:val="000000"/>
          <w:sz w:val="24"/>
          <w:szCs w:val="24"/>
          <w:lang w:val="en-US"/>
        </w:rPr>
        <w:t xml:space="preserve"> hàng đầu</w:t>
      </w:r>
      <w:r w:rsidR="0017272E">
        <w:rPr>
          <w:rFonts w:ascii="Toyota Type" w:hAnsi="Toyota Type" w:cs="Toyota Type"/>
          <w:color w:val="000000"/>
          <w:sz w:val="24"/>
          <w:szCs w:val="24"/>
          <w:lang w:val="en-US"/>
        </w:rPr>
        <w:t xml:space="preserve"> tới </w:t>
      </w:r>
      <w:r w:rsidR="003719EF">
        <w:rPr>
          <w:rFonts w:ascii="Toyota Type" w:hAnsi="Toyota Type" w:cs="Toyota Type"/>
          <w:color w:val="000000"/>
          <w:sz w:val="24"/>
          <w:szCs w:val="24"/>
          <w:lang w:val="en-US"/>
        </w:rPr>
        <w:t>k</w:t>
      </w:r>
      <w:r w:rsidR="0017272E">
        <w:rPr>
          <w:rFonts w:ascii="Toyota Type" w:hAnsi="Toyota Type" w:cs="Toyota Type"/>
          <w:color w:val="000000"/>
          <w:sz w:val="24"/>
          <w:szCs w:val="24"/>
          <w:lang w:val="en-US"/>
        </w:rPr>
        <w:t xml:space="preserve">hách hàng Việt trong thời gian gần đây, </w:t>
      </w:r>
      <w:r w:rsidR="004B0175">
        <w:rPr>
          <w:rFonts w:ascii="Toyota Type" w:hAnsi="Toyota Type" w:cs="Toyota Type"/>
          <w:color w:val="000000"/>
          <w:sz w:val="24"/>
          <w:szCs w:val="24"/>
          <w:lang w:val="en-US"/>
        </w:rPr>
        <w:t>chúng tôi rất vinh dự tiếp tục đem đến</w:t>
      </w:r>
      <w:r w:rsidR="002A751D">
        <w:rPr>
          <w:rFonts w:ascii="Toyota Type" w:hAnsi="Toyota Type" w:cs="Toyota Type"/>
          <w:color w:val="000000"/>
          <w:sz w:val="24"/>
          <w:szCs w:val="24"/>
          <w:lang w:val="en-US"/>
        </w:rPr>
        <w:t xml:space="preserve"> một mẫu xe SUV hoàn toàn mới vào ngày 19/9/2023 – </w:t>
      </w:r>
      <w:r w:rsidR="00C02061">
        <w:rPr>
          <w:rFonts w:ascii="Toyota Type" w:hAnsi="Toyota Type" w:cs="Toyota Type"/>
          <w:color w:val="000000"/>
          <w:sz w:val="24"/>
          <w:szCs w:val="24"/>
          <w:lang w:val="en-US"/>
        </w:rPr>
        <w:t xml:space="preserve">TOYOTA </w:t>
      </w:r>
      <w:r w:rsidR="002A751D">
        <w:rPr>
          <w:rFonts w:ascii="Toyota Type" w:hAnsi="Toyota Type" w:cs="Toyota Type"/>
          <w:color w:val="000000"/>
          <w:sz w:val="24"/>
          <w:szCs w:val="24"/>
          <w:lang w:val="en-US"/>
        </w:rPr>
        <w:t xml:space="preserve">YARIS CROSS. </w:t>
      </w:r>
    </w:p>
    <w:p w14:paraId="1DB1C7FF" w14:textId="46DAC698" w:rsidR="00A54981" w:rsidRPr="00A54981" w:rsidRDefault="007004FE" w:rsidP="00A54981">
      <w:pPr>
        <w:spacing w:line="276" w:lineRule="auto"/>
        <w:ind w:left="86"/>
        <w:jc w:val="both"/>
        <w:rPr>
          <w:rFonts w:ascii="Toyota Type" w:hAnsi="Toyota Type" w:cs="Toyota Type"/>
          <w:color w:val="000000"/>
          <w:sz w:val="24"/>
          <w:szCs w:val="24"/>
          <w:lang w:val="en-US"/>
        </w:rPr>
      </w:pPr>
      <w:r>
        <w:rPr>
          <w:rFonts w:ascii="Toyota Type" w:hAnsi="Toyota Type" w:cs="Toyota Type"/>
          <w:color w:val="000000"/>
          <w:sz w:val="24"/>
          <w:szCs w:val="24"/>
          <w:lang w:val="en-US"/>
        </w:rPr>
        <w:t>Trong ngành ô tô Việt Nam hiện nay, x</w:t>
      </w:r>
      <w:r w:rsidR="00A2097A">
        <w:rPr>
          <w:rFonts w:ascii="Toyota Type" w:hAnsi="Toyota Type" w:cs="Toyota Type"/>
          <w:color w:val="000000"/>
          <w:sz w:val="24"/>
          <w:szCs w:val="24"/>
          <w:lang w:val="en-US"/>
        </w:rPr>
        <w:t xml:space="preserve">u hướng của </w:t>
      </w:r>
      <w:r w:rsidR="003719EF">
        <w:rPr>
          <w:rFonts w:ascii="Toyota Type" w:hAnsi="Toyota Type" w:cs="Toyota Type"/>
          <w:color w:val="000000"/>
          <w:sz w:val="24"/>
          <w:szCs w:val="24"/>
          <w:lang w:val="en-US"/>
        </w:rPr>
        <w:t>k</w:t>
      </w:r>
      <w:r w:rsidR="00A2097A">
        <w:rPr>
          <w:rFonts w:ascii="Toyota Type" w:hAnsi="Toyota Type" w:cs="Toyota Type"/>
          <w:color w:val="000000"/>
          <w:sz w:val="24"/>
          <w:szCs w:val="24"/>
          <w:lang w:val="en-US"/>
        </w:rPr>
        <w:t xml:space="preserve">hách hàng, đặc biệt là </w:t>
      </w:r>
      <w:r w:rsidR="003719EF">
        <w:rPr>
          <w:rFonts w:ascii="Toyota Type" w:hAnsi="Toyota Type" w:cs="Toyota Type"/>
          <w:color w:val="000000"/>
          <w:sz w:val="24"/>
          <w:szCs w:val="24"/>
          <w:lang w:val="en-US"/>
        </w:rPr>
        <w:t>k</w:t>
      </w:r>
      <w:r w:rsidR="00A2097A">
        <w:rPr>
          <w:rFonts w:ascii="Toyota Type" w:hAnsi="Toyota Type" w:cs="Toyota Type"/>
          <w:color w:val="000000"/>
          <w:sz w:val="24"/>
          <w:szCs w:val="24"/>
          <w:lang w:val="en-US"/>
        </w:rPr>
        <w:t xml:space="preserve">hách hàng trẻ tuổi, luôn có </w:t>
      </w:r>
      <w:r w:rsidR="00363B62">
        <w:rPr>
          <w:rFonts w:ascii="Toyota Type" w:hAnsi="Toyota Type" w:cs="Toyota Type"/>
          <w:color w:val="000000"/>
          <w:sz w:val="24"/>
          <w:szCs w:val="24"/>
          <w:lang w:val="en-US"/>
        </w:rPr>
        <w:t xml:space="preserve">sự biến chuyển từng ngày. Họ </w:t>
      </w:r>
      <w:r w:rsidR="002B2637">
        <w:rPr>
          <w:rFonts w:ascii="Toyota Type" w:hAnsi="Toyota Type" w:cs="Toyota Type"/>
          <w:color w:val="000000"/>
          <w:sz w:val="24"/>
          <w:szCs w:val="24"/>
          <w:lang w:val="en-US"/>
        </w:rPr>
        <w:t>ưa</w:t>
      </w:r>
      <w:r w:rsidR="00363B62">
        <w:rPr>
          <w:rFonts w:ascii="Toyota Type" w:hAnsi="Toyota Type" w:cs="Toyota Type"/>
          <w:color w:val="000000"/>
          <w:sz w:val="24"/>
          <w:szCs w:val="24"/>
          <w:lang w:val="en-US"/>
        </w:rPr>
        <w:t xml:space="preserve"> thích và đam mê trải nghiệm chiếc xe hơn là việc sở hữu và sử dụng đơn thuần</w:t>
      </w:r>
      <w:r w:rsidR="002B2637">
        <w:rPr>
          <w:rFonts w:ascii="Toyota Type" w:hAnsi="Toyota Type" w:cs="Toyota Type"/>
          <w:color w:val="000000"/>
          <w:sz w:val="24"/>
          <w:szCs w:val="24"/>
          <w:lang w:val="en-US"/>
        </w:rPr>
        <w:t xml:space="preserve">. Để đáp ứng nhu cầu cao về trải nghiệm lái đó, Yaris Cross </w:t>
      </w:r>
      <w:r w:rsidR="00F865FA">
        <w:rPr>
          <w:rFonts w:ascii="Toyota Type" w:hAnsi="Toyota Type" w:cs="Toyota Type"/>
          <w:color w:val="000000"/>
          <w:sz w:val="24"/>
          <w:szCs w:val="24"/>
          <w:lang w:val="en-US"/>
        </w:rPr>
        <w:t xml:space="preserve">ra đời </w:t>
      </w:r>
      <w:r w:rsidR="005D402F">
        <w:rPr>
          <w:rFonts w:ascii="Toyota Type" w:hAnsi="Toyota Type" w:cs="Toyota Type"/>
          <w:color w:val="000000"/>
          <w:sz w:val="24"/>
          <w:szCs w:val="24"/>
          <w:lang w:val="en-US"/>
        </w:rPr>
        <w:t>mang phong cách</w:t>
      </w:r>
      <w:r w:rsidR="00651CE1">
        <w:rPr>
          <w:rFonts w:ascii="Toyota Type" w:hAnsi="Toyota Type" w:cs="Toyota Type"/>
          <w:color w:val="000000"/>
          <w:sz w:val="24"/>
          <w:szCs w:val="24"/>
          <w:lang w:val="en-US"/>
        </w:rPr>
        <w:t xml:space="preserve"> ấn tượng,</w:t>
      </w:r>
      <w:r w:rsidR="00271577">
        <w:rPr>
          <w:rFonts w:ascii="Toyota Type" w:hAnsi="Toyota Type" w:cs="Toyota Type"/>
          <w:color w:val="000000"/>
          <w:sz w:val="24"/>
          <w:szCs w:val="24"/>
          <w:lang w:val="en-US"/>
        </w:rPr>
        <w:t xml:space="preserve"> </w:t>
      </w:r>
      <w:r w:rsidR="002F3C6D">
        <w:rPr>
          <w:rFonts w:ascii="Toyota Type" w:hAnsi="Toyota Type" w:cs="Toyota Type"/>
          <w:color w:val="000000"/>
          <w:sz w:val="24"/>
          <w:szCs w:val="24"/>
          <w:lang w:val="en-US"/>
        </w:rPr>
        <w:t>tô điểm</w:t>
      </w:r>
      <w:r w:rsidR="00784887">
        <w:rPr>
          <w:rFonts w:ascii="Toyota Type" w:hAnsi="Toyota Type" w:cs="Toyota Type"/>
          <w:color w:val="000000"/>
          <w:sz w:val="24"/>
          <w:szCs w:val="24"/>
          <w:lang w:val="en-US"/>
        </w:rPr>
        <w:t xml:space="preserve"> thêm</w:t>
      </w:r>
      <w:r w:rsidR="002F3C6D">
        <w:rPr>
          <w:rFonts w:ascii="Toyota Type" w:hAnsi="Toyota Type" w:cs="Toyota Type"/>
          <w:color w:val="000000"/>
          <w:sz w:val="24"/>
          <w:szCs w:val="24"/>
          <w:lang w:val="en-US"/>
        </w:rPr>
        <w:t xml:space="preserve"> cho</w:t>
      </w:r>
      <w:r w:rsidR="00A54981" w:rsidRPr="00A54981">
        <w:rPr>
          <w:rFonts w:ascii="Toyota Type" w:hAnsi="Toyota Type" w:cs="Toyota Type"/>
          <w:color w:val="000000"/>
          <w:sz w:val="24"/>
          <w:szCs w:val="24"/>
          <w:lang w:val="en-US"/>
        </w:rPr>
        <w:t xml:space="preserve"> </w:t>
      </w:r>
      <w:r w:rsidR="00A54981" w:rsidRPr="00A54981">
        <w:rPr>
          <w:rFonts w:ascii="Toyota Type" w:hAnsi="Toyota Type" w:cs="Toyota Type"/>
          <w:b/>
          <w:bCs/>
          <w:color w:val="000000"/>
          <w:sz w:val="24"/>
          <w:szCs w:val="24"/>
          <w:lang w:val="en-US"/>
        </w:rPr>
        <w:t>CÁ TÍNH</w:t>
      </w:r>
      <w:r w:rsidR="00271577">
        <w:rPr>
          <w:rFonts w:ascii="Toyota Type" w:hAnsi="Toyota Type" w:cs="Toyota Type"/>
          <w:b/>
          <w:bCs/>
          <w:color w:val="000000"/>
          <w:sz w:val="24"/>
          <w:szCs w:val="24"/>
          <w:lang w:val="en-US"/>
        </w:rPr>
        <w:t xml:space="preserve"> </w:t>
      </w:r>
      <w:r w:rsidR="00271577">
        <w:rPr>
          <w:rFonts w:ascii="Toyota Type" w:hAnsi="Toyota Type" w:cs="Toyota Type"/>
          <w:color w:val="000000"/>
          <w:sz w:val="24"/>
          <w:szCs w:val="24"/>
          <w:lang w:val="en-US"/>
        </w:rPr>
        <w:t xml:space="preserve">riêng của </w:t>
      </w:r>
      <w:r w:rsidR="00651CE1">
        <w:rPr>
          <w:rFonts w:ascii="Toyota Type" w:hAnsi="Toyota Type" w:cs="Toyota Type"/>
          <w:color w:val="000000"/>
          <w:sz w:val="24"/>
          <w:szCs w:val="24"/>
          <w:lang w:val="en-US"/>
        </w:rPr>
        <w:t>chủ</w:t>
      </w:r>
      <w:r w:rsidR="00271577">
        <w:rPr>
          <w:rFonts w:ascii="Toyota Type" w:hAnsi="Toyota Type" w:cs="Toyota Type"/>
          <w:color w:val="000000"/>
          <w:sz w:val="24"/>
          <w:szCs w:val="24"/>
          <w:lang w:val="en-US"/>
        </w:rPr>
        <w:t xml:space="preserve"> sở hữ</w:t>
      </w:r>
      <w:r w:rsidR="002F3C6D">
        <w:rPr>
          <w:rFonts w:ascii="Toyota Type" w:hAnsi="Toyota Type" w:cs="Toyota Type"/>
          <w:color w:val="000000"/>
          <w:sz w:val="24"/>
          <w:szCs w:val="24"/>
          <w:lang w:val="en-US"/>
        </w:rPr>
        <w:t>u</w:t>
      </w:r>
      <w:r w:rsidR="00271577" w:rsidRPr="004362B0">
        <w:rPr>
          <w:rFonts w:ascii="Toyota Type" w:hAnsi="Toyota Type" w:cs="Toyota Type"/>
          <w:color w:val="000000"/>
          <w:sz w:val="24"/>
          <w:szCs w:val="24"/>
          <w:lang w:val="en-US"/>
        </w:rPr>
        <w:t>,</w:t>
      </w:r>
      <w:r w:rsidR="00271577">
        <w:rPr>
          <w:rFonts w:ascii="Toyota Type" w:hAnsi="Toyota Type" w:cs="Toyota Type"/>
          <w:b/>
          <w:bCs/>
          <w:color w:val="000000"/>
          <w:sz w:val="24"/>
          <w:szCs w:val="24"/>
          <w:lang w:val="en-US"/>
        </w:rPr>
        <w:t xml:space="preserve"> </w:t>
      </w:r>
      <w:r w:rsidR="00651CE1">
        <w:rPr>
          <w:rFonts w:ascii="Toyota Type" w:hAnsi="Toyota Type" w:cs="Toyota Type"/>
          <w:color w:val="000000"/>
          <w:sz w:val="24"/>
          <w:szCs w:val="24"/>
          <w:lang w:val="en-US"/>
        </w:rPr>
        <w:t>cùng</w:t>
      </w:r>
      <w:r w:rsidR="00271577" w:rsidRPr="00271577">
        <w:rPr>
          <w:rFonts w:ascii="Toyota Type" w:hAnsi="Toyota Type" w:cs="Toyota Type"/>
          <w:color w:val="000000"/>
          <w:sz w:val="24"/>
          <w:szCs w:val="24"/>
          <w:lang w:val="en-US"/>
        </w:rPr>
        <w:t xml:space="preserve"> trang bị</w:t>
      </w:r>
      <w:r w:rsidR="00A54981" w:rsidRPr="00A54981">
        <w:rPr>
          <w:rFonts w:ascii="Toyota Type" w:hAnsi="Toyota Type" w:cs="Toyota Type"/>
          <w:b/>
          <w:bCs/>
          <w:color w:val="000000"/>
          <w:sz w:val="24"/>
          <w:szCs w:val="24"/>
          <w:lang w:val="en-US"/>
        </w:rPr>
        <w:t xml:space="preserve"> HIỆN ĐẠI </w:t>
      </w:r>
      <w:r w:rsidR="004362B0" w:rsidRPr="004362B0">
        <w:rPr>
          <w:rFonts w:ascii="Toyota Type" w:hAnsi="Toyota Type" w:cs="Toyota Type"/>
          <w:color w:val="000000"/>
          <w:sz w:val="24"/>
          <w:szCs w:val="24"/>
          <w:lang w:val="en-US"/>
        </w:rPr>
        <w:t>và</w:t>
      </w:r>
      <w:r w:rsidR="004362B0">
        <w:rPr>
          <w:rFonts w:ascii="Toyota Type" w:hAnsi="Toyota Type" w:cs="Toyota Type"/>
          <w:b/>
          <w:bCs/>
          <w:color w:val="000000"/>
          <w:sz w:val="24"/>
          <w:szCs w:val="24"/>
          <w:lang w:val="en-US"/>
        </w:rPr>
        <w:t xml:space="preserve"> </w:t>
      </w:r>
      <w:r w:rsidR="004362B0" w:rsidRPr="004362B0">
        <w:rPr>
          <w:rFonts w:ascii="Toyota Type" w:hAnsi="Toyota Type" w:cs="Toyota Type"/>
          <w:color w:val="000000"/>
          <w:sz w:val="24"/>
          <w:szCs w:val="24"/>
          <w:lang w:val="en-US"/>
        </w:rPr>
        <w:t>tràn ngập</w:t>
      </w:r>
      <w:r w:rsidR="00A54981" w:rsidRPr="00A54981">
        <w:rPr>
          <w:rFonts w:ascii="Toyota Type" w:hAnsi="Toyota Type" w:cs="Toyota Type"/>
          <w:b/>
          <w:bCs/>
          <w:color w:val="000000"/>
          <w:sz w:val="24"/>
          <w:szCs w:val="24"/>
          <w:lang w:val="en-US"/>
        </w:rPr>
        <w:t xml:space="preserve"> CÔNG NGHỆ</w:t>
      </w:r>
      <w:r w:rsidR="00A54981" w:rsidRPr="00A54981">
        <w:rPr>
          <w:rFonts w:ascii="Toyota Type" w:hAnsi="Toyota Type" w:cs="Toyota Type"/>
          <w:color w:val="000000"/>
          <w:sz w:val="24"/>
          <w:szCs w:val="24"/>
          <w:lang w:val="en-US"/>
        </w:rPr>
        <w:t xml:space="preserve">. </w:t>
      </w:r>
    </w:p>
    <w:p w14:paraId="48523C75" w14:textId="77777777" w:rsidR="00A54981" w:rsidRPr="00A54981" w:rsidRDefault="00A54981" w:rsidP="00A54981">
      <w:pPr>
        <w:numPr>
          <w:ilvl w:val="0"/>
          <w:numId w:val="15"/>
        </w:numPr>
        <w:spacing w:line="276" w:lineRule="auto"/>
        <w:jc w:val="both"/>
        <w:rPr>
          <w:rFonts w:ascii="Toyota Type" w:hAnsi="Toyota Type" w:cs="Toyota Type"/>
          <w:b/>
          <w:bCs/>
          <w:color w:val="000000"/>
          <w:sz w:val="24"/>
          <w:szCs w:val="24"/>
          <w:lang w:val="en-US"/>
        </w:rPr>
      </w:pPr>
      <w:r w:rsidRPr="00A54981">
        <w:rPr>
          <w:rFonts w:ascii="Toyota Type" w:hAnsi="Toyota Type" w:cs="Toyota Type"/>
          <w:b/>
          <w:bCs/>
          <w:color w:val="000000"/>
          <w:sz w:val="24"/>
          <w:szCs w:val="24"/>
          <w:lang w:val="en-US"/>
        </w:rPr>
        <w:t>CÁ TÍNH - Thiết kế nổi bật và lôi cuốn</w:t>
      </w:r>
    </w:p>
    <w:p w14:paraId="15E61E89" w14:textId="60455D00" w:rsidR="00A54981" w:rsidRPr="00A54981" w:rsidRDefault="00A54981" w:rsidP="00A54981">
      <w:pPr>
        <w:spacing w:line="276" w:lineRule="auto"/>
        <w:ind w:left="86"/>
        <w:jc w:val="both"/>
        <w:rPr>
          <w:rFonts w:ascii="Toyota Type" w:hAnsi="Toyota Type" w:cs="Toyota Type"/>
          <w:color w:val="000000"/>
          <w:sz w:val="24"/>
          <w:szCs w:val="24"/>
          <w:lang w:val="en-US"/>
        </w:rPr>
      </w:pPr>
      <w:r w:rsidRPr="00A54981">
        <w:rPr>
          <w:rFonts w:ascii="Toyota Type" w:hAnsi="Toyota Type" w:cs="Toyota Type"/>
          <w:color w:val="000000"/>
          <w:sz w:val="24"/>
          <w:szCs w:val="24"/>
          <w:lang w:val="en-US"/>
        </w:rPr>
        <w:t xml:space="preserve">Toyota Yaris Cross theo đuổi ngôn ngữ thiết kế </w:t>
      </w:r>
      <w:r w:rsidR="00441E9A">
        <w:rPr>
          <w:rFonts w:ascii="Toyota Type" w:hAnsi="Toyota Type" w:cs="Toyota Type"/>
          <w:color w:val="000000"/>
          <w:sz w:val="24"/>
          <w:szCs w:val="24"/>
          <w:lang w:val="en-US"/>
        </w:rPr>
        <w:t>“</w:t>
      </w:r>
      <w:r w:rsidRPr="00A54981">
        <w:rPr>
          <w:rFonts w:ascii="Toyota Type" w:hAnsi="Toyota Type" w:cs="Toyota Type"/>
          <w:color w:val="000000"/>
          <w:sz w:val="24"/>
          <w:szCs w:val="24"/>
          <w:lang w:val="en-US"/>
        </w:rPr>
        <w:t xml:space="preserve">Mạnh mẽ </w:t>
      </w:r>
      <w:r w:rsidR="00C02061">
        <w:rPr>
          <w:rFonts w:ascii="Toyota Type" w:hAnsi="Toyota Type" w:cs="Toyota Type"/>
          <w:color w:val="000000"/>
          <w:sz w:val="24"/>
          <w:szCs w:val="24"/>
          <w:lang w:val="en-US"/>
        </w:rPr>
        <w:t>và</w:t>
      </w:r>
      <w:r w:rsidRPr="00A54981">
        <w:rPr>
          <w:rFonts w:ascii="Toyota Type" w:hAnsi="Toyota Type" w:cs="Toyota Type"/>
          <w:color w:val="000000"/>
          <w:sz w:val="24"/>
          <w:szCs w:val="24"/>
          <w:lang w:val="en-US"/>
        </w:rPr>
        <w:t xml:space="preserve"> Năng động</w:t>
      </w:r>
      <w:r w:rsidR="00441E9A">
        <w:rPr>
          <w:rFonts w:ascii="Toyota Type" w:hAnsi="Toyota Type" w:cs="Toyota Type"/>
          <w:color w:val="000000"/>
          <w:sz w:val="24"/>
          <w:szCs w:val="24"/>
          <w:lang w:val="en-US"/>
        </w:rPr>
        <w:t>”</w:t>
      </w:r>
      <w:r w:rsidRPr="00A54981">
        <w:rPr>
          <w:rFonts w:ascii="Toyota Type" w:hAnsi="Toyota Type" w:cs="Toyota Type"/>
          <w:color w:val="000000"/>
          <w:sz w:val="24"/>
          <w:szCs w:val="24"/>
          <w:lang w:val="en-US"/>
        </w:rPr>
        <w:t xml:space="preserve">. Thân xe bề thế cùng các đường nét góc cạnh, mũi xe nhô cao, trục cơ sở lớn mang dáng vẻ vững chãi của một chiếc SUV điển hình. Mâm xe hợp kim 18-inch lớn nhất trong phân khúc, cùng các chi tiết mạ trang trí, ăng-ten vây cá mập đều góp phần đem lại dáng vẻ thể thao, hiện đại cho thiết kế ngoại thất. </w:t>
      </w:r>
    </w:p>
    <w:p w14:paraId="382E32EE" w14:textId="77777777" w:rsidR="00A54981" w:rsidRPr="00A54981" w:rsidRDefault="00A54981" w:rsidP="00A54981">
      <w:pPr>
        <w:spacing w:line="276" w:lineRule="auto"/>
        <w:ind w:left="86"/>
        <w:jc w:val="both"/>
        <w:rPr>
          <w:rFonts w:ascii="Toyota Type" w:hAnsi="Toyota Type" w:cs="Toyota Type"/>
          <w:color w:val="000000"/>
          <w:sz w:val="24"/>
          <w:szCs w:val="24"/>
          <w:lang w:val="en-US"/>
        </w:rPr>
      </w:pPr>
      <w:r w:rsidRPr="00A54981">
        <w:rPr>
          <w:rFonts w:ascii="Toyota Type" w:hAnsi="Toyota Type" w:cs="Toyota Type"/>
          <w:color w:val="000000"/>
          <w:sz w:val="24"/>
          <w:szCs w:val="24"/>
          <w:lang w:val="en-US"/>
        </w:rPr>
        <w:t xml:space="preserve">Bên cạnh đó, khách hàng có thể thỏa sức thể hiện cá tính riêng với màu ngoại thất đa dạng từ lựa chọn màu đơn sắc cho tới hai tông màu. </w:t>
      </w:r>
    </w:p>
    <w:p w14:paraId="5F64A109" w14:textId="77777777" w:rsidR="00A54981" w:rsidRPr="00A54981" w:rsidRDefault="00A54981" w:rsidP="00A54981">
      <w:pPr>
        <w:spacing w:line="276" w:lineRule="auto"/>
        <w:ind w:left="86"/>
        <w:jc w:val="both"/>
        <w:rPr>
          <w:rFonts w:ascii="Toyota Type" w:hAnsi="Toyota Type" w:cs="Toyota Type"/>
          <w:color w:val="000000"/>
          <w:sz w:val="8"/>
          <w:szCs w:val="8"/>
          <w:lang w:val="en-US"/>
        </w:rPr>
      </w:pPr>
    </w:p>
    <w:p w14:paraId="5E5409AF" w14:textId="5D20A7AC" w:rsidR="00A54981" w:rsidRPr="00A54981" w:rsidRDefault="00A54981" w:rsidP="002622D6">
      <w:pPr>
        <w:numPr>
          <w:ilvl w:val="0"/>
          <w:numId w:val="15"/>
        </w:numPr>
        <w:spacing w:line="276" w:lineRule="auto"/>
        <w:jc w:val="both"/>
        <w:rPr>
          <w:rFonts w:ascii="Toyota Type" w:hAnsi="Toyota Type" w:cs="Toyota Type"/>
          <w:b/>
          <w:bCs/>
          <w:color w:val="000000"/>
          <w:sz w:val="24"/>
          <w:szCs w:val="24"/>
          <w:lang w:val="en-US"/>
        </w:rPr>
      </w:pPr>
      <w:r w:rsidRPr="00A54981">
        <w:rPr>
          <w:rFonts w:ascii="Toyota Type" w:hAnsi="Toyota Type" w:cs="Toyota Type"/>
          <w:b/>
          <w:bCs/>
          <w:color w:val="000000"/>
          <w:sz w:val="24"/>
          <w:szCs w:val="24"/>
          <w:lang w:val="en-US"/>
        </w:rPr>
        <w:t>HIỆN ĐẠI - Không gian nội thất rộng rãi và khoang hành lý lớn phù hợp với nhu cầu sử dụng hàng ngày và giải trí cuối tuần</w:t>
      </w:r>
    </w:p>
    <w:p w14:paraId="59045737" w14:textId="0CD8C7E5" w:rsidR="00A54981" w:rsidRPr="00A54981" w:rsidRDefault="00A54981" w:rsidP="00A54981">
      <w:pPr>
        <w:spacing w:line="276" w:lineRule="auto"/>
        <w:ind w:left="86"/>
        <w:jc w:val="both"/>
        <w:rPr>
          <w:rFonts w:ascii="Toyota Type" w:hAnsi="Toyota Type" w:cs="Toyota Type"/>
          <w:color w:val="000000"/>
          <w:sz w:val="24"/>
          <w:szCs w:val="24"/>
          <w:lang w:val="en-US"/>
        </w:rPr>
      </w:pPr>
      <w:r w:rsidRPr="00A54981">
        <w:rPr>
          <w:rFonts w:ascii="Toyota Type" w:hAnsi="Toyota Type" w:cs="Toyota Type"/>
          <w:color w:val="000000"/>
          <w:sz w:val="24"/>
          <w:szCs w:val="24"/>
          <w:lang w:val="en-US"/>
        </w:rPr>
        <w:t xml:space="preserve">Yaris Cross sở hữu không gian nội thất thiết kế rộng rãi, tiện dụng, với nhiều tiện ích hiện đại. Kính trần xe toàn cảnh với tấm che nắng điều khiển điện, cùng trang bị cốp điện </w:t>
      </w:r>
      <w:r w:rsidR="00437932">
        <w:rPr>
          <w:rFonts w:ascii="Toyota Type" w:hAnsi="Toyota Type" w:cs="Toyota Type"/>
          <w:color w:val="000000"/>
          <w:sz w:val="24"/>
          <w:szCs w:val="24"/>
          <w:lang w:val="en-US"/>
        </w:rPr>
        <w:t>và</w:t>
      </w:r>
      <w:r w:rsidRPr="00A54981">
        <w:rPr>
          <w:rFonts w:ascii="Toyota Type" w:hAnsi="Toyota Type" w:cs="Toyota Type"/>
          <w:color w:val="000000"/>
          <w:sz w:val="24"/>
          <w:szCs w:val="24"/>
          <w:lang w:val="en-US"/>
        </w:rPr>
        <w:t xml:space="preserve"> tính năng mở cốp rảnh tay (đá cốp) trên phiên bản Hybrid góp phần làm tăng trải nghiệm thú vị cho </w:t>
      </w:r>
      <w:r w:rsidR="003719EF">
        <w:rPr>
          <w:rFonts w:ascii="Toyota Type" w:hAnsi="Toyota Type" w:cs="Toyota Type"/>
          <w:color w:val="000000"/>
          <w:sz w:val="24"/>
          <w:szCs w:val="24"/>
          <w:lang w:val="en-US"/>
        </w:rPr>
        <w:t>k</w:t>
      </w:r>
      <w:r w:rsidRPr="00A54981">
        <w:rPr>
          <w:rFonts w:ascii="Toyota Type" w:hAnsi="Toyota Type" w:cs="Toyota Type"/>
          <w:color w:val="000000"/>
          <w:sz w:val="24"/>
          <w:szCs w:val="24"/>
          <w:lang w:val="en-US"/>
        </w:rPr>
        <w:t>hách hàng. Thiết kế khu</w:t>
      </w:r>
      <w:r w:rsidR="007004FE">
        <w:rPr>
          <w:rFonts w:ascii="Toyota Type" w:hAnsi="Toyota Type" w:cs="Toyota Type"/>
          <w:color w:val="000000"/>
          <w:sz w:val="24"/>
          <w:szCs w:val="24"/>
          <w:lang w:val="en-US"/>
        </w:rPr>
        <w:t xml:space="preserve"> vực</w:t>
      </w:r>
      <w:r w:rsidRPr="00A54981">
        <w:rPr>
          <w:rFonts w:ascii="Toyota Type" w:hAnsi="Toyota Type" w:cs="Toyota Type"/>
          <w:color w:val="000000"/>
          <w:sz w:val="24"/>
          <w:szCs w:val="24"/>
          <w:lang w:val="en-US"/>
        </w:rPr>
        <w:t xml:space="preserve"> điều khiển trung tâm tập trung vào người lái với đầy đủ các trang bị tiện ích bao gồm ghế lái chỉnh điện 8 hướng, lẫy chuyển số trên vô lăng (Phiên bản xăng), màn hình giải trí lớn 10-inch kết nối điện thoại thông minh, sạc không dây, phanh đỗ điện tử và giữ </w:t>
      </w:r>
      <w:r w:rsidR="007004FE">
        <w:rPr>
          <w:rFonts w:ascii="Toyota Type" w:hAnsi="Toyota Type" w:cs="Toyota Type"/>
          <w:color w:val="000000"/>
          <w:sz w:val="24"/>
          <w:szCs w:val="24"/>
          <w:lang w:val="en-US"/>
        </w:rPr>
        <w:t>phanh</w:t>
      </w:r>
      <w:r w:rsidRPr="00A54981">
        <w:rPr>
          <w:rFonts w:ascii="Toyota Type" w:hAnsi="Toyota Type" w:cs="Toyota Type"/>
          <w:color w:val="000000"/>
          <w:sz w:val="24"/>
          <w:szCs w:val="24"/>
          <w:lang w:val="en-US"/>
        </w:rPr>
        <w:t xml:space="preserve"> tự động, đèn trang trí khoang nội thất có thể tùy chọn màu sắc và cường độ</w:t>
      </w:r>
      <w:r w:rsidR="007004FE">
        <w:rPr>
          <w:rFonts w:ascii="Toyota Type" w:hAnsi="Toyota Type" w:cs="Toyota Type"/>
          <w:color w:val="000000"/>
          <w:sz w:val="24"/>
          <w:szCs w:val="24"/>
          <w:lang w:val="en-US"/>
        </w:rPr>
        <w:t xml:space="preserve"> sáng ..</w:t>
      </w:r>
      <w:r w:rsidRPr="00A54981">
        <w:rPr>
          <w:rFonts w:ascii="Toyota Type" w:hAnsi="Toyota Type" w:cs="Toyota Type"/>
          <w:color w:val="000000"/>
          <w:sz w:val="24"/>
          <w:szCs w:val="24"/>
          <w:lang w:val="en-US"/>
        </w:rPr>
        <w:t xml:space="preserve">.  </w:t>
      </w:r>
    </w:p>
    <w:p w14:paraId="1692AE40" w14:textId="77777777" w:rsidR="00A54981" w:rsidRPr="00A54981" w:rsidRDefault="00A54981" w:rsidP="00A54981">
      <w:pPr>
        <w:spacing w:line="276" w:lineRule="auto"/>
        <w:ind w:left="86"/>
        <w:jc w:val="both"/>
        <w:rPr>
          <w:rFonts w:ascii="Toyota Type" w:hAnsi="Toyota Type" w:cs="Toyota Type"/>
          <w:color w:val="000000"/>
          <w:sz w:val="24"/>
          <w:szCs w:val="24"/>
          <w:lang w:val="en-US"/>
        </w:rPr>
      </w:pPr>
    </w:p>
    <w:p w14:paraId="14339BDA" w14:textId="77777777" w:rsidR="00A54981" w:rsidRPr="00A54981" w:rsidRDefault="00A54981" w:rsidP="00A54981">
      <w:pPr>
        <w:spacing w:line="276" w:lineRule="auto"/>
        <w:ind w:left="86"/>
        <w:jc w:val="both"/>
        <w:rPr>
          <w:rFonts w:ascii="Toyota Type" w:hAnsi="Toyota Type" w:cs="Toyota Type"/>
          <w:color w:val="000000"/>
          <w:sz w:val="24"/>
          <w:szCs w:val="24"/>
          <w:lang w:val="en-US"/>
        </w:rPr>
      </w:pPr>
      <w:r w:rsidRPr="00A54981">
        <w:rPr>
          <w:rFonts w:ascii="Toyota Type" w:hAnsi="Toyota Type" w:cs="Toyota Type"/>
          <w:color w:val="000000"/>
          <w:sz w:val="24"/>
          <w:szCs w:val="24"/>
          <w:lang w:val="en-US"/>
        </w:rPr>
        <w:lastRenderedPageBreak/>
        <w:t xml:space="preserve">Với thiết kế thông minh, Yaris Cross có sức chứa khoang hành lý dẫn đầu phân khúc với dung tích 458L (Phiên bản xăng) và 452L (Phiên bản Hybrid), cùng 2 cách bố trí tấm sàn giúp tăng thể tích khoang chứa đồ khi cần thiết. </w:t>
      </w:r>
    </w:p>
    <w:p w14:paraId="54A5AD55" w14:textId="77777777" w:rsidR="00A54981" w:rsidRPr="00A54981" w:rsidRDefault="00A54981" w:rsidP="002622D6">
      <w:pPr>
        <w:spacing w:line="276" w:lineRule="auto"/>
        <w:jc w:val="both"/>
        <w:rPr>
          <w:rFonts w:ascii="Toyota Type" w:hAnsi="Toyota Type" w:cs="Toyota Type"/>
          <w:color w:val="000000"/>
          <w:sz w:val="8"/>
          <w:szCs w:val="8"/>
          <w:lang w:val="en-US"/>
        </w:rPr>
      </w:pPr>
    </w:p>
    <w:p w14:paraId="1ADBC821" w14:textId="6FCC742F" w:rsidR="00A54981" w:rsidRPr="00A54981" w:rsidRDefault="00A54981" w:rsidP="002622D6">
      <w:pPr>
        <w:numPr>
          <w:ilvl w:val="0"/>
          <w:numId w:val="15"/>
        </w:numPr>
        <w:spacing w:line="276" w:lineRule="auto"/>
        <w:jc w:val="both"/>
        <w:rPr>
          <w:rFonts w:ascii="Toyota Type" w:hAnsi="Toyota Type" w:cs="Toyota Type"/>
          <w:b/>
          <w:bCs/>
          <w:color w:val="000000"/>
          <w:sz w:val="24"/>
          <w:szCs w:val="24"/>
          <w:lang w:val="en-US"/>
        </w:rPr>
      </w:pPr>
      <w:r w:rsidRPr="00A54981">
        <w:rPr>
          <w:rFonts w:ascii="Toyota Type" w:hAnsi="Toyota Type" w:cs="Toyota Type"/>
          <w:b/>
          <w:bCs/>
          <w:color w:val="000000"/>
          <w:sz w:val="24"/>
          <w:szCs w:val="24"/>
          <w:lang w:val="en-US"/>
        </w:rPr>
        <w:t xml:space="preserve">CÔNG NGHỆ NGẬP TRÀN – Công nghệ Hybrid tiên phong và gói an toàn chủ động Toyota Safety Sense đem lại trải nghiệm lái </w:t>
      </w:r>
      <w:r w:rsidR="00BE0FAB">
        <w:rPr>
          <w:rFonts w:ascii="Toyota Type" w:hAnsi="Toyota Type" w:cs="Toyota Type"/>
          <w:b/>
          <w:bCs/>
          <w:color w:val="000000"/>
          <w:sz w:val="24"/>
          <w:szCs w:val="24"/>
          <w:lang w:val="en-US"/>
        </w:rPr>
        <w:t>thú vị</w:t>
      </w:r>
    </w:p>
    <w:p w14:paraId="216E5232" w14:textId="2DF09C1B" w:rsidR="00A54981" w:rsidRPr="00A54981" w:rsidRDefault="00A54981" w:rsidP="002622D6">
      <w:pPr>
        <w:spacing w:line="276" w:lineRule="auto"/>
        <w:ind w:left="86"/>
        <w:jc w:val="both"/>
        <w:rPr>
          <w:rFonts w:ascii="Toyota Type" w:hAnsi="Toyota Type" w:cs="Toyota Type"/>
          <w:b/>
          <w:bCs/>
          <w:color w:val="000000"/>
          <w:sz w:val="24"/>
          <w:szCs w:val="24"/>
          <w:lang w:val="en-US"/>
        </w:rPr>
      </w:pPr>
      <w:r w:rsidRPr="00A54981">
        <w:rPr>
          <w:rFonts w:ascii="Toyota Type" w:hAnsi="Toyota Type" w:cs="Toyota Type"/>
          <w:color w:val="000000"/>
          <w:sz w:val="24"/>
          <w:szCs w:val="24"/>
          <w:lang w:val="en-US"/>
        </w:rPr>
        <w:t xml:space="preserve">Toyota Yaris Cross mang đến lựa chọn </w:t>
      </w:r>
      <w:r w:rsidR="00441E9A">
        <w:rPr>
          <w:rFonts w:ascii="Toyota Type" w:hAnsi="Toyota Type" w:cs="Toyota Type"/>
          <w:color w:val="000000"/>
          <w:sz w:val="24"/>
          <w:szCs w:val="24"/>
          <w:lang w:val="en-US"/>
        </w:rPr>
        <w:t>“X</w:t>
      </w:r>
      <w:r w:rsidRPr="00A54981">
        <w:rPr>
          <w:rFonts w:ascii="Toyota Type" w:hAnsi="Toyota Type" w:cs="Toyota Type"/>
          <w:color w:val="000000"/>
          <w:sz w:val="24"/>
          <w:szCs w:val="24"/>
          <w:lang w:val="en-US"/>
        </w:rPr>
        <w:t>e xanh</w:t>
      </w:r>
      <w:r w:rsidR="00441E9A">
        <w:rPr>
          <w:rFonts w:ascii="Toyota Type" w:hAnsi="Toyota Type" w:cs="Toyota Type"/>
          <w:color w:val="000000"/>
          <w:sz w:val="24"/>
          <w:szCs w:val="24"/>
          <w:lang w:val="en-US"/>
        </w:rPr>
        <w:t>”</w:t>
      </w:r>
      <w:r w:rsidRPr="00A54981">
        <w:rPr>
          <w:rFonts w:ascii="Toyota Type" w:hAnsi="Toyota Type" w:cs="Toyota Type"/>
          <w:color w:val="000000"/>
          <w:sz w:val="24"/>
          <w:szCs w:val="24"/>
          <w:lang w:val="en-US"/>
        </w:rPr>
        <w:t xml:space="preserve"> cho </w:t>
      </w:r>
      <w:r w:rsidR="003719EF">
        <w:rPr>
          <w:rFonts w:ascii="Toyota Type" w:hAnsi="Toyota Type" w:cs="Toyota Type"/>
          <w:color w:val="000000"/>
          <w:sz w:val="24"/>
          <w:szCs w:val="24"/>
          <w:lang w:val="en-US"/>
        </w:rPr>
        <w:t>k</w:t>
      </w:r>
      <w:r w:rsidRPr="00A54981">
        <w:rPr>
          <w:rFonts w:ascii="Toyota Type" w:hAnsi="Toyota Type" w:cs="Toyota Type"/>
          <w:color w:val="000000"/>
          <w:sz w:val="24"/>
          <w:szCs w:val="24"/>
          <w:lang w:val="en-US"/>
        </w:rPr>
        <w:t xml:space="preserve">hách hàng với phiên bản Hybrid </w:t>
      </w:r>
      <w:r w:rsidR="00E90E27">
        <w:rPr>
          <w:rFonts w:ascii="Toyota Type" w:hAnsi="Toyota Type" w:cs="Toyota Type"/>
          <w:color w:val="000000"/>
          <w:sz w:val="24"/>
          <w:szCs w:val="24"/>
          <w:lang w:val="en-US"/>
        </w:rPr>
        <w:t>cùng</w:t>
      </w:r>
      <w:r w:rsidR="00E90E27" w:rsidRPr="00A54981">
        <w:rPr>
          <w:rFonts w:ascii="Toyota Type" w:hAnsi="Toyota Type" w:cs="Toyota Type"/>
          <w:color w:val="000000"/>
          <w:sz w:val="24"/>
          <w:szCs w:val="24"/>
          <w:lang w:val="en-US"/>
        </w:rPr>
        <w:t xml:space="preserve"> </w:t>
      </w:r>
      <w:r w:rsidRPr="00A54981">
        <w:rPr>
          <w:rFonts w:ascii="Toyota Type" w:hAnsi="Toyota Type" w:cs="Toyota Type"/>
          <w:color w:val="000000"/>
          <w:sz w:val="24"/>
          <w:szCs w:val="24"/>
          <w:lang w:val="en-US"/>
        </w:rPr>
        <w:t xml:space="preserve">những ưu điểm vượt trội như </w:t>
      </w:r>
      <w:r w:rsidRPr="00A54981">
        <w:rPr>
          <w:rFonts w:ascii="Toyota Type" w:hAnsi="Toyota Type" w:cs="Toyota Type"/>
          <w:b/>
          <w:bCs/>
          <w:color w:val="000000"/>
          <w:sz w:val="24"/>
          <w:szCs w:val="24"/>
          <w:lang w:val="en-US"/>
        </w:rPr>
        <w:t xml:space="preserve">Tăng tốc mượt mà, Tiết kiệm nhiên liệu, Lái xe yên tĩnh, và Giảm lượng khí thải. </w:t>
      </w:r>
    </w:p>
    <w:p w14:paraId="205412B8" w14:textId="53F1D9AD" w:rsidR="00A54981" w:rsidRPr="00A54981" w:rsidRDefault="00A54981" w:rsidP="00A54981">
      <w:pPr>
        <w:spacing w:line="276" w:lineRule="auto"/>
        <w:ind w:left="86"/>
        <w:jc w:val="both"/>
        <w:rPr>
          <w:rFonts w:ascii="Toyota Type" w:hAnsi="Toyota Type" w:cs="Toyota Type"/>
          <w:color w:val="000000"/>
          <w:sz w:val="24"/>
          <w:szCs w:val="24"/>
          <w:lang w:val="en-US"/>
        </w:rPr>
      </w:pPr>
      <w:r w:rsidRPr="00A54981">
        <w:rPr>
          <w:rFonts w:ascii="Toyota Type" w:hAnsi="Toyota Type" w:cs="Toyota Type"/>
          <w:color w:val="000000"/>
          <w:sz w:val="24"/>
          <w:szCs w:val="24"/>
          <w:lang w:val="en-US"/>
        </w:rPr>
        <w:t xml:space="preserve">Nhằm nâng cao sự tự tin khi lái xe và bảo vệ hành khách, Toyota Yaris Cross còn được trang bị các công nghệ an toàn tiên tiến hỗ trợ tối đa cho người lái như </w:t>
      </w:r>
      <w:r w:rsidRPr="00A54981">
        <w:rPr>
          <w:rFonts w:ascii="Toyota Type" w:hAnsi="Toyota Type" w:cs="Toyota Type"/>
          <w:b/>
          <w:bCs/>
          <w:color w:val="000000"/>
          <w:sz w:val="24"/>
          <w:szCs w:val="24"/>
          <w:lang w:val="en-US"/>
        </w:rPr>
        <w:t xml:space="preserve">Cảnh báo tiền va chạm (PCS), Hỗ trợ giữ làn (LKC), Đèn chiếu xa tự động (AHB), Kiểm soát hành trình chủ động (ACC), Cảnh báo phương tiện phía trước khởi hành (FDA), Kiểm soát vận hành chân ga (PMC) </w:t>
      </w:r>
      <w:r w:rsidRPr="00A54981">
        <w:rPr>
          <w:rFonts w:ascii="Toyota Type" w:hAnsi="Toyota Type" w:cs="Toyota Type"/>
          <w:color w:val="000000"/>
          <w:sz w:val="24"/>
          <w:szCs w:val="24"/>
          <w:lang w:val="en-US"/>
        </w:rPr>
        <w:t xml:space="preserve">cùng các tính năng an toàn khác như Camera 360, 4 cảm biến trước </w:t>
      </w:r>
      <w:r w:rsidR="00152B0B">
        <w:rPr>
          <w:rFonts w:ascii="Toyota Type" w:hAnsi="Toyota Type" w:cs="Toyota Type"/>
          <w:color w:val="000000"/>
          <w:sz w:val="24"/>
          <w:szCs w:val="24"/>
          <w:lang w:val="en-US"/>
        </w:rPr>
        <w:t>và</w:t>
      </w:r>
      <w:r w:rsidRPr="00A54981">
        <w:rPr>
          <w:rFonts w:ascii="Toyota Type" w:hAnsi="Toyota Type" w:cs="Toyota Type"/>
          <w:color w:val="000000"/>
          <w:sz w:val="24"/>
          <w:szCs w:val="24"/>
          <w:lang w:val="en-US"/>
        </w:rPr>
        <w:t xml:space="preserve"> sau, 6 túi khí,…</w:t>
      </w:r>
    </w:p>
    <w:p w14:paraId="545EEC6B" w14:textId="036AE8B7" w:rsidR="00A54981" w:rsidRPr="00A54981" w:rsidRDefault="00A54981" w:rsidP="00A54981">
      <w:pPr>
        <w:spacing w:line="276" w:lineRule="auto"/>
        <w:ind w:left="86"/>
        <w:jc w:val="both"/>
        <w:rPr>
          <w:rFonts w:ascii="Toyota Type" w:hAnsi="Toyota Type" w:cs="Toyota Type"/>
          <w:color w:val="000000"/>
          <w:sz w:val="24"/>
          <w:szCs w:val="24"/>
          <w:lang w:val="en-US"/>
        </w:rPr>
      </w:pPr>
      <w:r w:rsidRPr="00A54981">
        <w:rPr>
          <w:rFonts w:ascii="Toyota Type" w:hAnsi="Toyota Type" w:cs="Toyota Type"/>
          <w:color w:val="000000"/>
          <w:sz w:val="24"/>
          <w:szCs w:val="24"/>
          <w:lang w:val="en-US"/>
        </w:rPr>
        <w:t xml:space="preserve">Qua việc giới thiệu Yaris Cross hoàn toàn mới, Toyota Việt Nam mang đến sự lựa chọn đa dạng cho khách hàng yêu thích dòng xe SUV với dải sản phẩm đầy đủ </w:t>
      </w:r>
      <w:r w:rsidR="00152B0B">
        <w:rPr>
          <w:rFonts w:ascii="Toyota Type" w:hAnsi="Toyota Type" w:cs="Toyota Type"/>
          <w:color w:val="000000"/>
          <w:sz w:val="24"/>
          <w:szCs w:val="24"/>
          <w:lang w:val="en-US"/>
        </w:rPr>
        <w:t xml:space="preserve">ở </w:t>
      </w:r>
      <w:r w:rsidR="00D739F6">
        <w:rPr>
          <w:rFonts w:ascii="Toyota Type" w:hAnsi="Toyota Type" w:cs="Toyota Type"/>
          <w:color w:val="000000"/>
          <w:sz w:val="24"/>
          <w:szCs w:val="24"/>
          <w:lang w:val="en-US"/>
        </w:rPr>
        <w:t xml:space="preserve">các </w:t>
      </w:r>
      <w:r w:rsidRPr="00A54981">
        <w:rPr>
          <w:rFonts w:ascii="Toyota Type" w:hAnsi="Toyota Type" w:cs="Toyota Type"/>
          <w:color w:val="000000"/>
          <w:sz w:val="24"/>
          <w:szCs w:val="24"/>
          <w:lang w:val="en-US"/>
        </w:rPr>
        <w:t>phân khúc</w:t>
      </w:r>
      <w:r w:rsidR="00BE0FAB">
        <w:rPr>
          <w:rFonts w:ascii="Toyota Type" w:hAnsi="Toyota Type" w:cs="Toyota Type"/>
          <w:color w:val="000000"/>
          <w:sz w:val="24"/>
          <w:szCs w:val="24"/>
          <w:lang w:val="en-US"/>
        </w:rPr>
        <w:t>,</w:t>
      </w:r>
      <w:r w:rsidRPr="00A54981">
        <w:rPr>
          <w:rFonts w:ascii="Toyota Type" w:hAnsi="Toyota Type" w:cs="Toyota Type"/>
          <w:color w:val="000000"/>
          <w:sz w:val="24"/>
          <w:szCs w:val="24"/>
          <w:lang w:val="en-US"/>
        </w:rPr>
        <w:t xml:space="preserve"> đồng thời cũng thể hiện rõ cam kết của mình trong việc luôn nỗ lực cải thiện sản phẩm và dịch vụ nhằm đáp ứng nhu cầu ngày càng cao của khách hàng</w:t>
      </w:r>
      <w:r w:rsidRPr="00A54981">
        <w:rPr>
          <w:rFonts w:ascii="Toyota Type" w:hAnsi="Toyota Type" w:cs="Toyota Type"/>
          <w:b/>
          <w:bCs/>
          <w:color w:val="000000"/>
          <w:sz w:val="24"/>
          <w:szCs w:val="24"/>
          <w:lang w:val="en-US"/>
        </w:rPr>
        <w:t xml:space="preserve">. </w:t>
      </w:r>
      <w:r w:rsidRPr="00A54981">
        <w:rPr>
          <w:rFonts w:ascii="Toyota Type" w:hAnsi="Toyota Type" w:cs="Toyota Type"/>
          <w:color w:val="000000"/>
          <w:sz w:val="24"/>
          <w:szCs w:val="24"/>
          <w:lang w:val="en-US"/>
        </w:rPr>
        <w:t xml:space="preserve">Với thiết kế hiện đại, cá tính cùng những trang bị nổi bật, Yaris Cross hứa hẹn sẽ là sản phẩm được nhiều khách hàng Việt Nam yêu thích và lựa chọn. </w:t>
      </w:r>
    </w:p>
    <w:p w14:paraId="58A09AF6" w14:textId="3DBBDEC6" w:rsidR="00A54981" w:rsidRPr="00A54981" w:rsidRDefault="00A54981" w:rsidP="00A54981">
      <w:pPr>
        <w:spacing w:line="276" w:lineRule="auto"/>
        <w:ind w:left="86"/>
        <w:jc w:val="both"/>
        <w:rPr>
          <w:rFonts w:ascii="Toyota Type" w:hAnsi="Toyota Type" w:cs="Toyota Type"/>
          <w:color w:val="000000"/>
          <w:sz w:val="24"/>
          <w:szCs w:val="24"/>
          <w:lang w:val="en-US"/>
        </w:rPr>
      </w:pPr>
      <w:r w:rsidRPr="00A54981">
        <w:rPr>
          <w:rFonts w:ascii="Toyota Type" w:hAnsi="Toyota Type" w:cs="Toyota Type"/>
          <w:color w:val="000000"/>
          <w:sz w:val="24"/>
          <w:szCs w:val="24"/>
          <w:lang w:val="en-US"/>
        </w:rPr>
        <w:t xml:space="preserve">Ngoài ra, </w:t>
      </w:r>
      <w:r w:rsidR="00152B0B">
        <w:rPr>
          <w:rFonts w:ascii="Toyota Type" w:hAnsi="Toyota Type" w:cs="Toyota Type"/>
          <w:color w:val="000000"/>
          <w:sz w:val="24"/>
          <w:szCs w:val="24"/>
          <w:lang w:val="en-US"/>
        </w:rPr>
        <w:t xml:space="preserve">để chào đón sự xuất hiện của mẫu xe mới này, Toyota Việt Nam dành tặng </w:t>
      </w:r>
      <w:r w:rsidR="00152B0B" w:rsidRPr="00152B0B">
        <w:rPr>
          <w:rFonts w:ascii="Toyota Type" w:hAnsi="Toyota Type" w:cs="Toyota Type"/>
          <w:b/>
          <w:bCs/>
          <w:color w:val="000000"/>
          <w:sz w:val="24"/>
          <w:szCs w:val="24"/>
          <w:lang w:val="en-US"/>
        </w:rPr>
        <w:t>50% lệ phí trước bạ</w:t>
      </w:r>
      <w:r w:rsidR="00152B0B">
        <w:rPr>
          <w:rFonts w:ascii="Toyota Type" w:hAnsi="Toyota Type" w:cs="Toyota Type"/>
          <w:b/>
          <w:bCs/>
          <w:color w:val="000000"/>
          <w:sz w:val="24"/>
          <w:szCs w:val="24"/>
          <w:lang w:val="en-US"/>
        </w:rPr>
        <w:t xml:space="preserve"> (*)</w:t>
      </w:r>
      <w:r w:rsidR="00152B0B">
        <w:rPr>
          <w:rFonts w:ascii="Toyota Type" w:hAnsi="Toyota Type" w:cs="Toyota Type"/>
          <w:color w:val="000000"/>
          <w:sz w:val="24"/>
          <w:szCs w:val="24"/>
          <w:lang w:val="en-US"/>
        </w:rPr>
        <w:t xml:space="preserve"> cho những khách hàng tiên phong </w:t>
      </w:r>
      <w:r w:rsidR="00313B7B">
        <w:rPr>
          <w:rFonts w:ascii="Toyota Type" w:hAnsi="Toyota Type" w:cs="Toyota Type"/>
          <w:color w:val="000000"/>
          <w:sz w:val="24"/>
          <w:szCs w:val="24"/>
          <w:lang w:val="en-US"/>
        </w:rPr>
        <w:t>mua</w:t>
      </w:r>
      <w:r w:rsidR="00D739F6">
        <w:rPr>
          <w:rFonts w:ascii="Toyota Type" w:hAnsi="Toyota Type" w:cs="Toyota Type"/>
          <w:color w:val="000000"/>
          <w:sz w:val="24"/>
          <w:szCs w:val="24"/>
          <w:lang w:val="en-US"/>
        </w:rPr>
        <w:t xml:space="preserve"> xe</w:t>
      </w:r>
      <w:r w:rsidR="00313B7B">
        <w:rPr>
          <w:rFonts w:ascii="Toyota Type" w:hAnsi="Toyota Type" w:cs="Toyota Type"/>
          <w:color w:val="000000"/>
          <w:sz w:val="24"/>
          <w:szCs w:val="24"/>
          <w:lang w:val="en-US"/>
        </w:rPr>
        <w:t xml:space="preserve"> và </w:t>
      </w:r>
      <w:r w:rsidR="005E2417">
        <w:rPr>
          <w:rFonts w:ascii="Toyota Type" w:hAnsi="Toyota Type" w:cs="Toyota Type"/>
          <w:color w:val="000000"/>
          <w:sz w:val="24"/>
          <w:szCs w:val="24"/>
          <w:lang w:val="en-US"/>
        </w:rPr>
        <w:t xml:space="preserve">hoàn </w:t>
      </w:r>
      <w:r w:rsidR="00931084">
        <w:rPr>
          <w:rFonts w:ascii="Toyota Type" w:hAnsi="Toyota Type" w:cs="Toyota Type"/>
          <w:color w:val="000000"/>
          <w:sz w:val="24"/>
          <w:szCs w:val="24"/>
          <w:lang w:val="en-US"/>
        </w:rPr>
        <w:t>tất</w:t>
      </w:r>
      <w:r w:rsidR="005E2417">
        <w:rPr>
          <w:rFonts w:ascii="Toyota Type" w:hAnsi="Toyota Type" w:cs="Toyota Type"/>
          <w:color w:val="000000"/>
          <w:sz w:val="24"/>
          <w:szCs w:val="24"/>
          <w:lang w:val="en-US"/>
        </w:rPr>
        <w:t xml:space="preserve"> thanh toán</w:t>
      </w:r>
      <w:r w:rsidRPr="00A54981">
        <w:rPr>
          <w:rFonts w:ascii="Toyota Type" w:hAnsi="Toyota Type" w:cs="Toyota Type"/>
          <w:color w:val="000000"/>
          <w:sz w:val="24"/>
          <w:szCs w:val="24"/>
          <w:lang w:val="en-US"/>
        </w:rPr>
        <w:t xml:space="preserve"> </w:t>
      </w:r>
      <w:r w:rsidR="00152B0B">
        <w:rPr>
          <w:rFonts w:ascii="Toyota Type" w:hAnsi="Toyota Type" w:cs="Toyota Type"/>
          <w:b/>
          <w:bCs/>
          <w:color w:val="000000"/>
          <w:sz w:val="24"/>
          <w:szCs w:val="24"/>
          <w:lang w:val="en-US"/>
        </w:rPr>
        <w:t>trước ngày</w:t>
      </w:r>
      <w:r w:rsidRPr="00A54981">
        <w:rPr>
          <w:rFonts w:ascii="Toyota Type" w:hAnsi="Toyota Type" w:cs="Toyota Type"/>
          <w:b/>
          <w:bCs/>
          <w:color w:val="000000"/>
          <w:sz w:val="24"/>
          <w:szCs w:val="24"/>
          <w:lang w:val="en-US"/>
        </w:rPr>
        <w:t xml:space="preserve"> 31/12/2023</w:t>
      </w:r>
      <w:r w:rsidRPr="00A54981">
        <w:rPr>
          <w:rFonts w:ascii="Toyota Type" w:hAnsi="Toyota Type" w:cs="Toyota Type"/>
          <w:color w:val="000000"/>
          <w:sz w:val="24"/>
          <w:szCs w:val="24"/>
          <w:lang w:val="en-US"/>
        </w:rPr>
        <w:t xml:space="preserve">. </w:t>
      </w:r>
    </w:p>
    <w:p w14:paraId="6F26D93D" w14:textId="3A6BC4E1" w:rsidR="00A54981" w:rsidRPr="00A54981" w:rsidRDefault="00A54981" w:rsidP="00702843">
      <w:pPr>
        <w:spacing w:line="276" w:lineRule="auto"/>
        <w:ind w:left="86"/>
        <w:jc w:val="both"/>
        <w:rPr>
          <w:rFonts w:ascii="Toyota Type" w:hAnsi="Toyota Type" w:cs="Toyota Type"/>
          <w:b/>
          <w:bCs/>
          <w:color w:val="000000"/>
          <w:sz w:val="24"/>
          <w:szCs w:val="24"/>
          <w:lang w:val="en-US"/>
        </w:rPr>
      </w:pPr>
      <w:r w:rsidRPr="00A54981">
        <w:rPr>
          <w:rFonts w:ascii="Toyota Type" w:hAnsi="Toyota Type" w:cs="Toyota Type"/>
          <w:b/>
          <w:bCs/>
          <w:color w:val="000000"/>
          <w:sz w:val="24"/>
          <w:szCs w:val="24"/>
          <w:lang w:val="en-US"/>
        </w:rPr>
        <w:t>Hãy cùng chờ đón và nâng tầm trải nghiệm sống của bạn với Yaris Cross hoàn toàn mới!</w:t>
      </w:r>
    </w:p>
    <w:p w14:paraId="1395A03F" w14:textId="77777777" w:rsidR="00152B0B" w:rsidRDefault="00152B0B" w:rsidP="00152B0B">
      <w:pPr>
        <w:spacing w:after="0" w:line="360" w:lineRule="auto"/>
        <w:rPr>
          <w:rFonts w:ascii="Toyota Type" w:hAnsi="Toyota Type" w:cs="Toyota Type"/>
          <w:color w:val="000000"/>
          <w:sz w:val="24"/>
          <w:szCs w:val="24"/>
        </w:rPr>
      </w:pPr>
    </w:p>
    <w:p w14:paraId="77BCDC65" w14:textId="7FB36230" w:rsidR="003802DE" w:rsidRPr="00F32106" w:rsidRDefault="00152B0B" w:rsidP="003802DE">
      <w:pPr>
        <w:spacing w:after="0" w:line="360" w:lineRule="auto"/>
        <w:rPr>
          <w:rFonts w:ascii="Toyota Type" w:hAnsi="Toyota Type" w:cs="Toyota Type"/>
          <w:b/>
          <w:bCs/>
          <w:i/>
          <w:sz w:val="24"/>
          <w:szCs w:val="24"/>
          <w:u w:val="single"/>
          <w:lang w:val="en-US"/>
        </w:rPr>
      </w:pPr>
      <w:r>
        <w:rPr>
          <w:rFonts w:ascii="Toyota Type" w:hAnsi="Toyota Type" w:cs="Toyota Type"/>
          <w:iCs/>
          <w:sz w:val="24"/>
          <w:szCs w:val="24"/>
          <w:lang w:val="en-US"/>
        </w:rPr>
        <w:t xml:space="preserve">(*) </w:t>
      </w:r>
      <w:r w:rsidR="00F32106" w:rsidRPr="00F32106">
        <w:rPr>
          <w:rFonts w:ascii="Toyota Type" w:hAnsi="Toyota Type" w:cs="Toyota Type"/>
          <w:iCs/>
          <w:sz w:val="24"/>
          <w:szCs w:val="24"/>
        </w:rPr>
        <w:t xml:space="preserve">Để biết thêm thông tin chi tiết, xin liên hệ Đại lý Toyota gần nhất hoặc truy cập trang web chính </w:t>
      </w:r>
      <w:r w:rsidR="00692C0C">
        <w:rPr>
          <w:rFonts w:ascii="Toyota Type" w:hAnsi="Toyota Type" w:cs="Toyota Type"/>
          <w:iCs/>
          <w:sz w:val="24"/>
          <w:szCs w:val="24"/>
          <w:lang w:val="en-US"/>
        </w:rPr>
        <w:t xml:space="preserve">  </w:t>
      </w:r>
      <w:r w:rsidR="00F32106" w:rsidRPr="00F32106">
        <w:rPr>
          <w:rFonts w:ascii="Toyota Type" w:hAnsi="Toyota Type" w:cs="Toyota Type"/>
          <w:iCs/>
          <w:sz w:val="24"/>
          <w:szCs w:val="24"/>
        </w:rPr>
        <w:t xml:space="preserve">thức của Toyota: </w:t>
      </w:r>
      <w:hyperlink r:id="rId11" w:history="1">
        <w:r w:rsidR="005E2CC7" w:rsidRPr="001E6795">
          <w:rPr>
            <w:rStyle w:val="Hyperlink"/>
            <w:rFonts w:ascii="Toyota Type" w:hAnsi="Toyota Type" w:cs="Toyota Type"/>
            <w:iCs/>
            <w:sz w:val="24"/>
            <w:szCs w:val="24"/>
          </w:rPr>
          <w:t>www.toyota.com</w:t>
        </w:r>
        <w:r w:rsidR="005E2CC7" w:rsidRPr="001E6795">
          <w:rPr>
            <w:rStyle w:val="Hyperlink"/>
            <w:rFonts w:ascii="Toyota Type" w:hAnsi="Toyota Type" w:cs="Toyota Type"/>
            <w:iCs/>
            <w:sz w:val="24"/>
            <w:szCs w:val="24"/>
            <w:lang w:val="en-US"/>
          </w:rPr>
          <w:t>.</w:t>
        </w:r>
        <w:r w:rsidR="005E2CC7" w:rsidRPr="001E6795">
          <w:rPr>
            <w:rStyle w:val="Hyperlink"/>
            <w:rFonts w:ascii="Toyota Type" w:hAnsi="Toyota Type" w:cs="Toyota Type"/>
            <w:iCs/>
            <w:sz w:val="24"/>
            <w:szCs w:val="24"/>
          </w:rPr>
          <w:t>vn</w:t>
        </w:r>
      </w:hyperlink>
      <w:r w:rsidR="005E2CC7">
        <w:rPr>
          <w:rFonts w:ascii="Toyota Type" w:hAnsi="Toyota Type" w:cs="Toyota Type"/>
          <w:iCs/>
          <w:sz w:val="24"/>
          <w:szCs w:val="24"/>
          <w:lang w:val="en-US"/>
        </w:rPr>
        <w:t xml:space="preserve"> </w:t>
      </w:r>
    </w:p>
    <w:p w14:paraId="1E4D2C58" w14:textId="72ECC2D9" w:rsidR="00937476" w:rsidRPr="00F32106" w:rsidRDefault="00937476" w:rsidP="00692C0C">
      <w:pPr>
        <w:spacing w:after="0" w:line="360" w:lineRule="auto"/>
        <w:ind w:left="-86" w:firstLine="180"/>
        <w:rPr>
          <w:rFonts w:ascii="Toyota Type" w:hAnsi="Toyota Type" w:cs="Toyota Type"/>
          <w:b/>
          <w:bCs/>
          <w:i/>
          <w:sz w:val="24"/>
          <w:szCs w:val="24"/>
          <w:u w:val="single"/>
          <w:lang w:val="en-US"/>
        </w:rPr>
      </w:pPr>
    </w:p>
    <w:sectPr w:rsidR="00937476" w:rsidRPr="00F32106" w:rsidSect="0049562A">
      <w:headerReference w:type="default" r:id="rId12"/>
      <w:footerReference w:type="default" r:id="rId13"/>
      <w:pgSz w:w="11906" w:h="16838"/>
      <w:pgMar w:top="709" w:right="926" w:bottom="1701" w:left="12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7C4CA" w14:textId="77777777" w:rsidR="005B1C8C" w:rsidRDefault="005B1C8C" w:rsidP="00E15D59">
      <w:pPr>
        <w:spacing w:after="0" w:line="240" w:lineRule="auto"/>
      </w:pPr>
      <w:r>
        <w:separator/>
      </w:r>
    </w:p>
  </w:endnote>
  <w:endnote w:type="continuationSeparator" w:id="0">
    <w:p w14:paraId="06AD8880" w14:textId="77777777" w:rsidR="005B1C8C" w:rsidRDefault="005B1C8C" w:rsidP="00E15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oyota Type">
    <w:altName w:val="Calibri"/>
    <w:charset w:val="00"/>
    <w:family w:val="swiss"/>
    <w:pitch w:val="variable"/>
    <w:sig w:usb0="A00002FF" w:usb1="5000205B" w:usb2="0000000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2208393"/>
      <w:docPartObj>
        <w:docPartGallery w:val="Page Numbers (Bottom of Page)"/>
        <w:docPartUnique/>
      </w:docPartObj>
    </w:sdtPr>
    <w:sdtEndPr>
      <w:rPr>
        <w:noProof/>
      </w:rPr>
    </w:sdtEndPr>
    <w:sdtContent>
      <w:p w14:paraId="5FF552A3" w14:textId="77777777" w:rsidR="00A51E48" w:rsidRDefault="00A51E48" w:rsidP="00E15D59">
        <w:pPr>
          <w:pStyle w:val="Footer"/>
          <w:spacing w:before="240"/>
          <w:ind w:left="-1440"/>
          <w:jc w:val="right"/>
        </w:pPr>
        <w:r>
          <w:fldChar w:fldCharType="begin"/>
        </w:r>
        <w:r>
          <w:instrText xml:space="preserve"> PAGE   \* MERGEFORMAT </w:instrText>
        </w:r>
        <w:r>
          <w:fldChar w:fldCharType="separate"/>
        </w:r>
        <w:r>
          <w:rPr>
            <w:noProof/>
          </w:rPr>
          <w:t>1</w:t>
        </w:r>
        <w:r>
          <w:rPr>
            <w:noProof/>
          </w:rPr>
          <w:fldChar w:fldCharType="end"/>
        </w:r>
      </w:p>
    </w:sdtContent>
  </w:sdt>
  <w:p w14:paraId="6170323F" w14:textId="2755E9FA" w:rsidR="00A51E48" w:rsidRDefault="00A51E48" w:rsidP="00E15D59">
    <w:pPr>
      <w:pStyle w:val="Footer"/>
      <w:ind w:lef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8383A" w14:textId="77777777" w:rsidR="005B1C8C" w:rsidRDefault="005B1C8C" w:rsidP="00E15D59">
      <w:pPr>
        <w:spacing w:after="0" w:line="240" w:lineRule="auto"/>
      </w:pPr>
      <w:r>
        <w:separator/>
      </w:r>
    </w:p>
  </w:footnote>
  <w:footnote w:type="continuationSeparator" w:id="0">
    <w:p w14:paraId="49F034A3" w14:textId="77777777" w:rsidR="005B1C8C" w:rsidRDefault="005B1C8C" w:rsidP="00E15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D242A" w14:textId="77777777" w:rsidR="00A51E48" w:rsidRDefault="00A51E48" w:rsidP="000C1681">
    <w:pPr>
      <w:pStyle w:val="Header"/>
      <w:ind w:left="-1440"/>
      <w:jc w:val="right"/>
      <w:rPr>
        <w:lang w:val="en-US"/>
      </w:rPr>
    </w:pPr>
    <w:r>
      <w:rPr>
        <w:lang w:val="en-US"/>
      </w:rPr>
      <w:t xml:space="preserve"> </w:t>
    </w:r>
  </w:p>
  <w:p w14:paraId="7FFDBE6C" w14:textId="0822D760" w:rsidR="00A51E48" w:rsidRDefault="00A51E48" w:rsidP="000C1681">
    <w:pPr>
      <w:pStyle w:val="Header"/>
      <w:ind w:left="-1440"/>
      <w:jc w:val="right"/>
    </w:pPr>
    <w:r>
      <w:rPr>
        <w:noProof/>
      </w:rPr>
      <w:drawing>
        <wp:inline distT="0" distB="0" distL="0" distR="0" wp14:anchorId="2FAF6B08" wp14:editId="77A9E779">
          <wp:extent cx="1615392" cy="688369"/>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rotWithShape="1">
                  <a:blip r:embed="rId1">
                    <a:extLst>
                      <a:ext uri="{28A0092B-C50C-407E-A947-70E740481C1C}">
                        <a14:useLocalDpi xmlns:a14="http://schemas.microsoft.com/office/drawing/2010/main" val="0"/>
                      </a:ext>
                    </a:extLst>
                  </a:blip>
                  <a:srcRect l="-6523" r="-1918" b="13863"/>
                  <a:stretch/>
                </pic:blipFill>
                <pic:spPr bwMode="auto">
                  <a:xfrm>
                    <a:off x="0" y="0"/>
                    <a:ext cx="1651027" cy="70355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D16FC"/>
    <w:multiLevelType w:val="hybridMultilevel"/>
    <w:tmpl w:val="DFC62E7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47E30B6"/>
    <w:multiLevelType w:val="hybridMultilevel"/>
    <w:tmpl w:val="A3AEE8B4"/>
    <w:lvl w:ilvl="0" w:tplc="7EB67A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F432F1"/>
    <w:multiLevelType w:val="hybridMultilevel"/>
    <w:tmpl w:val="84B48B7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6730D81"/>
    <w:multiLevelType w:val="hybridMultilevel"/>
    <w:tmpl w:val="7AB8776C"/>
    <w:lvl w:ilvl="0" w:tplc="0409000D">
      <w:start w:val="1"/>
      <w:numFmt w:val="bullet"/>
      <w:lvlText w:val=""/>
      <w:lvlJc w:val="left"/>
      <w:pPr>
        <w:ind w:left="644" w:hanging="360"/>
      </w:pPr>
      <w:rPr>
        <w:rFonts w:ascii="Wingdings" w:hAnsi="Wingdings" w:hint="default"/>
        <w:i w:val="0"/>
      </w:rPr>
    </w:lvl>
    <w:lvl w:ilvl="1" w:tplc="04090003">
      <w:start w:val="1"/>
      <w:numFmt w:val="bullet"/>
      <w:lvlText w:val="o"/>
      <w:lvlJc w:val="left"/>
      <w:pPr>
        <w:ind w:left="1840" w:hanging="360"/>
      </w:pPr>
      <w:rPr>
        <w:rFonts w:ascii="Courier New" w:hAnsi="Courier New" w:cs="Courier New" w:hint="default"/>
      </w:rPr>
    </w:lvl>
    <w:lvl w:ilvl="2" w:tplc="04090005">
      <w:start w:val="1"/>
      <w:numFmt w:val="bullet"/>
      <w:lvlText w:val=""/>
      <w:lvlJc w:val="left"/>
      <w:pPr>
        <w:ind w:left="2560" w:hanging="360"/>
      </w:pPr>
      <w:rPr>
        <w:rFonts w:ascii="Wingdings" w:hAnsi="Wingdings" w:hint="default"/>
      </w:rPr>
    </w:lvl>
    <w:lvl w:ilvl="3" w:tplc="04090001">
      <w:start w:val="1"/>
      <w:numFmt w:val="bullet"/>
      <w:lvlText w:val=""/>
      <w:lvlJc w:val="left"/>
      <w:pPr>
        <w:ind w:left="3280" w:hanging="360"/>
      </w:pPr>
      <w:rPr>
        <w:rFonts w:ascii="Symbol" w:hAnsi="Symbol" w:hint="default"/>
      </w:rPr>
    </w:lvl>
    <w:lvl w:ilvl="4" w:tplc="04090003">
      <w:start w:val="1"/>
      <w:numFmt w:val="bullet"/>
      <w:lvlText w:val="o"/>
      <w:lvlJc w:val="left"/>
      <w:pPr>
        <w:ind w:left="4000" w:hanging="360"/>
      </w:pPr>
      <w:rPr>
        <w:rFonts w:ascii="Courier New" w:hAnsi="Courier New" w:cs="Courier New" w:hint="default"/>
      </w:rPr>
    </w:lvl>
    <w:lvl w:ilvl="5" w:tplc="04090005">
      <w:start w:val="1"/>
      <w:numFmt w:val="bullet"/>
      <w:lvlText w:val=""/>
      <w:lvlJc w:val="left"/>
      <w:pPr>
        <w:ind w:left="4720" w:hanging="360"/>
      </w:pPr>
      <w:rPr>
        <w:rFonts w:ascii="Wingdings" w:hAnsi="Wingdings" w:hint="default"/>
      </w:rPr>
    </w:lvl>
    <w:lvl w:ilvl="6" w:tplc="04090001">
      <w:start w:val="1"/>
      <w:numFmt w:val="bullet"/>
      <w:lvlText w:val=""/>
      <w:lvlJc w:val="left"/>
      <w:pPr>
        <w:ind w:left="5440" w:hanging="360"/>
      </w:pPr>
      <w:rPr>
        <w:rFonts w:ascii="Symbol" w:hAnsi="Symbol" w:hint="default"/>
      </w:rPr>
    </w:lvl>
    <w:lvl w:ilvl="7" w:tplc="04090003">
      <w:start w:val="1"/>
      <w:numFmt w:val="bullet"/>
      <w:lvlText w:val="o"/>
      <w:lvlJc w:val="left"/>
      <w:pPr>
        <w:ind w:left="6160" w:hanging="360"/>
      </w:pPr>
      <w:rPr>
        <w:rFonts w:ascii="Courier New" w:hAnsi="Courier New" w:cs="Courier New" w:hint="default"/>
      </w:rPr>
    </w:lvl>
    <w:lvl w:ilvl="8" w:tplc="04090005">
      <w:start w:val="1"/>
      <w:numFmt w:val="bullet"/>
      <w:lvlText w:val=""/>
      <w:lvlJc w:val="left"/>
      <w:pPr>
        <w:ind w:left="6880" w:hanging="360"/>
      </w:pPr>
      <w:rPr>
        <w:rFonts w:ascii="Wingdings" w:hAnsi="Wingdings" w:hint="default"/>
      </w:rPr>
    </w:lvl>
  </w:abstractNum>
  <w:abstractNum w:abstractNumId="4" w15:restartNumberingAfterBreak="0">
    <w:nsid w:val="399600B0"/>
    <w:multiLevelType w:val="hybridMultilevel"/>
    <w:tmpl w:val="C71272AC"/>
    <w:lvl w:ilvl="0" w:tplc="D22EC882">
      <w:start w:val="1"/>
      <w:numFmt w:val="decimal"/>
      <w:lvlText w:val="%1."/>
      <w:lvlJc w:val="left"/>
      <w:pPr>
        <w:ind w:left="360" w:firstLine="0"/>
      </w:pPr>
      <w:rPr>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9D90C2B"/>
    <w:multiLevelType w:val="hybridMultilevel"/>
    <w:tmpl w:val="46A6A1A2"/>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6" w15:restartNumberingAfterBreak="0">
    <w:nsid w:val="5D473C99"/>
    <w:multiLevelType w:val="hybridMultilevel"/>
    <w:tmpl w:val="CE820A60"/>
    <w:lvl w:ilvl="0" w:tplc="0409000D">
      <w:start w:val="1"/>
      <w:numFmt w:val="bullet"/>
      <w:lvlText w:val=""/>
      <w:lvlJc w:val="left"/>
      <w:pPr>
        <w:ind w:left="644" w:hanging="360"/>
      </w:pPr>
      <w:rPr>
        <w:rFonts w:ascii="Wingdings" w:hAnsi="Wingding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7" w15:restartNumberingAfterBreak="0">
    <w:nsid w:val="62C452F7"/>
    <w:multiLevelType w:val="hybridMultilevel"/>
    <w:tmpl w:val="0BF645E4"/>
    <w:lvl w:ilvl="0" w:tplc="04090009">
      <w:start w:val="1"/>
      <w:numFmt w:val="bullet"/>
      <w:lvlText w:val=""/>
      <w:lvlJc w:val="left"/>
      <w:pPr>
        <w:ind w:left="644" w:hanging="360"/>
      </w:pPr>
      <w:rPr>
        <w:rFonts w:ascii="Wingdings" w:hAnsi="Wingdings" w:hint="default"/>
        <w:i w:val="0"/>
      </w:rPr>
    </w:lvl>
    <w:lvl w:ilvl="1" w:tplc="04090003">
      <w:start w:val="1"/>
      <w:numFmt w:val="bullet"/>
      <w:lvlText w:val="o"/>
      <w:lvlJc w:val="left"/>
      <w:pPr>
        <w:ind w:left="1840" w:hanging="360"/>
      </w:pPr>
      <w:rPr>
        <w:rFonts w:ascii="Courier New" w:hAnsi="Courier New" w:cs="Courier New" w:hint="default"/>
      </w:rPr>
    </w:lvl>
    <w:lvl w:ilvl="2" w:tplc="04090005">
      <w:start w:val="1"/>
      <w:numFmt w:val="bullet"/>
      <w:lvlText w:val=""/>
      <w:lvlJc w:val="left"/>
      <w:pPr>
        <w:ind w:left="2560" w:hanging="360"/>
      </w:pPr>
      <w:rPr>
        <w:rFonts w:ascii="Wingdings" w:hAnsi="Wingdings" w:hint="default"/>
      </w:rPr>
    </w:lvl>
    <w:lvl w:ilvl="3" w:tplc="04090001">
      <w:start w:val="1"/>
      <w:numFmt w:val="bullet"/>
      <w:lvlText w:val=""/>
      <w:lvlJc w:val="left"/>
      <w:pPr>
        <w:ind w:left="3280" w:hanging="360"/>
      </w:pPr>
      <w:rPr>
        <w:rFonts w:ascii="Symbol" w:hAnsi="Symbol" w:hint="default"/>
      </w:rPr>
    </w:lvl>
    <w:lvl w:ilvl="4" w:tplc="04090003">
      <w:start w:val="1"/>
      <w:numFmt w:val="bullet"/>
      <w:lvlText w:val="o"/>
      <w:lvlJc w:val="left"/>
      <w:pPr>
        <w:ind w:left="4000" w:hanging="360"/>
      </w:pPr>
      <w:rPr>
        <w:rFonts w:ascii="Courier New" w:hAnsi="Courier New" w:cs="Courier New" w:hint="default"/>
      </w:rPr>
    </w:lvl>
    <w:lvl w:ilvl="5" w:tplc="04090005">
      <w:start w:val="1"/>
      <w:numFmt w:val="bullet"/>
      <w:lvlText w:val=""/>
      <w:lvlJc w:val="left"/>
      <w:pPr>
        <w:ind w:left="4720" w:hanging="360"/>
      </w:pPr>
      <w:rPr>
        <w:rFonts w:ascii="Wingdings" w:hAnsi="Wingdings" w:hint="default"/>
      </w:rPr>
    </w:lvl>
    <w:lvl w:ilvl="6" w:tplc="04090001">
      <w:start w:val="1"/>
      <w:numFmt w:val="bullet"/>
      <w:lvlText w:val=""/>
      <w:lvlJc w:val="left"/>
      <w:pPr>
        <w:ind w:left="5440" w:hanging="360"/>
      </w:pPr>
      <w:rPr>
        <w:rFonts w:ascii="Symbol" w:hAnsi="Symbol" w:hint="default"/>
      </w:rPr>
    </w:lvl>
    <w:lvl w:ilvl="7" w:tplc="04090003">
      <w:start w:val="1"/>
      <w:numFmt w:val="bullet"/>
      <w:lvlText w:val="o"/>
      <w:lvlJc w:val="left"/>
      <w:pPr>
        <w:ind w:left="6160" w:hanging="360"/>
      </w:pPr>
      <w:rPr>
        <w:rFonts w:ascii="Courier New" w:hAnsi="Courier New" w:cs="Courier New" w:hint="default"/>
      </w:rPr>
    </w:lvl>
    <w:lvl w:ilvl="8" w:tplc="04090005">
      <w:start w:val="1"/>
      <w:numFmt w:val="bullet"/>
      <w:lvlText w:val=""/>
      <w:lvlJc w:val="left"/>
      <w:pPr>
        <w:ind w:left="6880" w:hanging="360"/>
      </w:pPr>
      <w:rPr>
        <w:rFonts w:ascii="Wingdings" w:hAnsi="Wingdings" w:hint="default"/>
      </w:rPr>
    </w:lvl>
  </w:abstractNum>
  <w:abstractNum w:abstractNumId="8" w15:restartNumberingAfterBreak="0">
    <w:nsid w:val="662C6C73"/>
    <w:multiLevelType w:val="hybridMultilevel"/>
    <w:tmpl w:val="9B4C26B6"/>
    <w:lvl w:ilvl="0" w:tplc="5E6264B8">
      <w:start w:val="1"/>
      <w:numFmt w:val="decimal"/>
      <w:lvlText w:val="%1."/>
      <w:lvlJc w:val="left"/>
      <w:pPr>
        <w:ind w:left="855" w:hanging="360"/>
      </w:pPr>
      <w:rPr>
        <w:rFonts w:hint="default"/>
        <w:b/>
        <w:bCs/>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9" w15:restartNumberingAfterBreak="0">
    <w:nsid w:val="67672946"/>
    <w:multiLevelType w:val="multilevel"/>
    <w:tmpl w:val="7DD864DC"/>
    <w:lvl w:ilvl="0">
      <w:start w:val="1"/>
      <w:numFmt w:val="decimal"/>
      <w:lvlText w:val="%1."/>
      <w:lvlJc w:val="left"/>
      <w:pPr>
        <w:ind w:left="360" w:hanging="360"/>
      </w:pPr>
      <w:rPr>
        <w:rFonts w:hint="default"/>
        <w:b/>
      </w:rPr>
    </w:lvl>
    <w:lvl w:ilvl="1">
      <w:start w:val="1"/>
      <w:numFmt w:val="decimal"/>
      <w:isLgl/>
      <w:lvlText w:val="%1.%2."/>
      <w:lvlJc w:val="left"/>
      <w:pPr>
        <w:ind w:left="2137" w:hanging="720"/>
      </w:pPr>
      <w:rPr>
        <w:rFonts w:hint="default"/>
        <w:b w:val="0"/>
        <w:color w:val="auto"/>
      </w:rPr>
    </w:lvl>
    <w:lvl w:ilvl="2">
      <w:start w:val="1"/>
      <w:numFmt w:val="decimal"/>
      <w:isLgl/>
      <w:lvlText w:val="%1.%2.%3."/>
      <w:lvlJc w:val="left"/>
      <w:pPr>
        <w:ind w:left="3554" w:hanging="720"/>
      </w:pPr>
      <w:rPr>
        <w:rFonts w:hint="default"/>
        <w:b w:val="0"/>
      </w:rPr>
    </w:lvl>
    <w:lvl w:ilvl="3">
      <w:start w:val="1"/>
      <w:numFmt w:val="decimal"/>
      <w:isLgl/>
      <w:lvlText w:val="%1.%2.%3.%4."/>
      <w:lvlJc w:val="left"/>
      <w:pPr>
        <w:ind w:left="5331" w:hanging="1080"/>
      </w:pPr>
      <w:rPr>
        <w:rFonts w:hint="default"/>
        <w:b w:val="0"/>
      </w:rPr>
    </w:lvl>
    <w:lvl w:ilvl="4">
      <w:start w:val="1"/>
      <w:numFmt w:val="decimal"/>
      <w:isLgl/>
      <w:lvlText w:val="%1.%2.%3.%4.%5."/>
      <w:lvlJc w:val="left"/>
      <w:pPr>
        <w:ind w:left="6748" w:hanging="1080"/>
      </w:pPr>
      <w:rPr>
        <w:rFonts w:hint="default"/>
        <w:b w:val="0"/>
      </w:rPr>
    </w:lvl>
    <w:lvl w:ilvl="5">
      <w:start w:val="1"/>
      <w:numFmt w:val="decimal"/>
      <w:isLgl/>
      <w:lvlText w:val="%1.%2.%3.%4.%5.%6."/>
      <w:lvlJc w:val="left"/>
      <w:pPr>
        <w:ind w:left="8525" w:hanging="1440"/>
      </w:pPr>
      <w:rPr>
        <w:rFonts w:hint="default"/>
        <w:b w:val="0"/>
      </w:rPr>
    </w:lvl>
    <w:lvl w:ilvl="6">
      <w:start w:val="1"/>
      <w:numFmt w:val="decimal"/>
      <w:isLgl/>
      <w:lvlText w:val="%1.%2.%3.%4.%5.%6.%7."/>
      <w:lvlJc w:val="left"/>
      <w:pPr>
        <w:ind w:left="10302" w:hanging="1800"/>
      </w:pPr>
      <w:rPr>
        <w:rFonts w:hint="default"/>
        <w:b w:val="0"/>
      </w:rPr>
    </w:lvl>
    <w:lvl w:ilvl="7">
      <w:start w:val="1"/>
      <w:numFmt w:val="decimal"/>
      <w:isLgl/>
      <w:lvlText w:val="%1.%2.%3.%4.%5.%6.%7.%8."/>
      <w:lvlJc w:val="left"/>
      <w:pPr>
        <w:ind w:left="11719" w:hanging="1800"/>
      </w:pPr>
      <w:rPr>
        <w:rFonts w:hint="default"/>
        <w:b w:val="0"/>
      </w:rPr>
    </w:lvl>
    <w:lvl w:ilvl="8">
      <w:start w:val="1"/>
      <w:numFmt w:val="decimal"/>
      <w:isLgl/>
      <w:lvlText w:val="%1.%2.%3.%4.%5.%6.%7.%8.%9."/>
      <w:lvlJc w:val="left"/>
      <w:pPr>
        <w:ind w:left="13496" w:hanging="2160"/>
      </w:pPr>
      <w:rPr>
        <w:rFonts w:hint="default"/>
        <w:b w:val="0"/>
      </w:rPr>
    </w:lvl>
  </w:abstractNum>
  <w:abstractNum w:abstractNumId="10" w15:restartNumberingAfterBreak="0">
    <w:nsid w:val="67B01CE1"/>
    <w:multiLevelType w:val="hybridMultilevel"/>
    <w:tmpl w:val="EFC62A84"/>
    <w:lvl w:ilvl="0" w:tplc="13FE589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6BF32389"/>
    <w:multiLevelType w:val="hybridMultilevel"/>
    <w:tmpl w:val="F3324FE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1C74BA"/>
    <w:multiLevelType w:val="hybridMultilevel"/>
    <w:tmpl w:val="FD34449A"/>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754B0EA3"/>
    <w:multiLevelType w:val="hybridMultilevel"/>
    <w:tmpl w:val="B1404FAC"/>
    <w:lvl w:ilvl="0" w:tplc="12F6C0B4">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48990605">
    <w:abstractNumId w:val="10"/>
  </w:num>
  <w:num w:numId="2" w16cid:durableId="1835291983">
    <w:abstractNumId w:val="9"/>
  </w:num>
  <w:num w:numId="3" w16cid:durableId="3740862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1728634">
    <w:abstractNumId w:val="3"/>
  </w:num>
  <w:num w:numId="5" w16cid:durableId="2070883103">
    <w:abstractNumId w:val="6"/>
  </w:num>
  <w:num w:numId="6" w16cid:durableId="1732651618">
    <w:abstractNumId w:val="5"/>
  </w:num>
  <w:num w:numId="7" w16cid:durableId="591662731">
    <w:abstractNumId w:val="2"/>
  </w:num>
  <w:num w:numId="8" w16cid:durableId="243220473">
    <w:abstractNumId w:val="12"/>
  </w:num>
  <w:num w:numId="9" w16cid:durableId="318731229">
    <w:abstractNumId w:val="0"/>
  </w:num>
  <w:num w:numId="10" w16cid:durableId="1283729460">
    <w:abstractNumId w:val="8"/>
  </w:num>
  <w:num w:numId="11" w16cid:durableId="710570374">
    <w:abstractNumId w:val="4"/>
  </w:num>
  <w:num w:numId="12" w16cid:durableId="289746768">
    <w:abstractNumId w:val="7"/>
  </w:num>
  <w:num w:numId="13" w16cid:durableId="2115779545">
    <w:abstractNumId w:val="11"/>
  </w:num>
  <w:num w:numId="14" w16cid:durableId="1635406104">
    <w:abstractNumId w:val="1"/>
  </w:num>
  <w:num w:numId="15" w16cid:durableId="15488806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D59"/>
    <w:rsid w:val="00007F7E"/>
    <w:rsid w:val="00010040"/>
    <w:rsid w:val="0001165A"/>
    <w:rsid w:val="000124B7"/>
    <w:rsid w:val="000149C5"/>
    <w:rsid w:val="00022D56"/>
    <w:rsid w:val="000304DD"/>
    <w:rsid w:val="00031ED5"/>
    <w:rsid w:val="00052BF9"/>
    <w:rsid w:val="000551C0"/>
    <w:rsid w:val="00066805"/>
    <w:rsid w:val="0007104F"/>
    <w:rsid w:val="00076C6F"/>
    <w:rsid w:val="00083AEE"/>
    <w:rsid w:val="0008617A"/>
    <w:rsid w:val="000A1D76"/>
    <w:rsid w:val="000A32D9"/>
    <w:rsid w:val="000A7CF7"/>
    <w:rsid w:val="000B2FB2"/>
    <w:rsid w:val="000C1681"/>
    <w:rsid w:val="000C73FB"/>
    <w:rsid w:val="000D73D6"/>
    <w:rsid w:val="000E1A9D"/>
    <w:rsid w:val="000F337A"/>
    <w:rsid w:val="000F56BD"/>
    <w:rsid w:val="00107498"/>
    <w:rsid w:val="0010765A"/>
    <w:rsid w:val="00110FA8"/>
    <w:rsid w:val="00127139"/>
    <w:rsid w:val="00131D26"/>
    <w:rsid w:val="00141806"/>
    <w:rsid w:val="00146494"/>
    <w:rsid w:val="0014699A"/>
    <w:rsid w:val="00152B0B"/>
    <w:rsid w:val="0016096B"/>
    <w:rsid w:val="001617D5"/>
    <w:rsid w:val="00161942"/>
    <w:rsid w:val="00161BB4"/>
    <w:rsid w:val="0017272E"/>
    <w:rsid w:val="001731F9"/>
    <w:rsid w:val="00175352"/>
    <w:rsid w:val="0017790F"/>
    <w:rsid w:val="00185936"/>
    <w:rsid w:val="001B6A49"/>
    <w:rsid w:val="001C429E"/>
    <w:rsid w:val="001C4A03"/>
    <w:rsid w:val="001D09C7"/>
    <w:rsid w:val="001D16AD"/>
    <w:rsid w:val="001D16DA"/>
    <w:rsid w:val="001E6FDD"/>
    <w:rsid w:val="001F7130"/>
    <w:rsid w:val="002063C8"/>
    <w:rsid w:val="00213EB1"/>
    <w:rsid w:val="002141AA"/>
    <w:rsid w:val="00224B63"/>
    <w:rsid w:val="002442F9"/>
    <w:rsid w:val="00256A21"/>
    <w:rsid w:val="002622D6"/>
    <w:rsid w:val="00263351"/>
    <w:rsid w:val="00271577"/>
    <w:rsid w:val="00287591"/>
    <w:rsid w:val="002934EA"/>
    <w:rsid w:val="002A1B1D"/>
    <w:rsid w:val="002A5D31"/>
    <w:rsid w:val="002A6F7A"/>
    <w:rsid w:val="002A705E"/>
    <w:rsid w:val="002A751D"/>
    <w:rsid w:val="002B1F91"/>
    <w:rsid w:val="002B2637"/>
    <w:rsid w:val="002B5A0C"/>
    <w:rsid w:val="002C265F"/>
    <w:rsid w:val="002D0084"/>
    <w:rsid w:val="002D639E"/>
    <w:rsid w:val="002E1551"/>
    <w:rsid w:val="002E6C78"/>
    <w:rsid w:val="002F35C5"/>
    <w:rsid w:val="002F3C6D"/>
    <w:rsid w:val="003122CA"/>
    <w:rsid w:val="00313B7B"/>
    <w:rsid w:val="00326E20"/>
    <w:rsid w:val="00331C85"/>
    <w:rsid w:val="003338AB"/>
    <w:rsid w:val="00336F65"/>
    <w:rsid w:val="00340C85"/>
    <w:rsid w:val="00343CEE"/>
    <w:rsid w:val="0034479B"/>
    <w:rsid w:val="0035104D"/>
    <w:rsid w:val="00360A5B"/>
    <w:rsid w:val="00363B62"/>
    <w:rsid w:val="003719EF"/>
    <w:rsid w:val="0037363F"/>
    <w:rsid w:val="003738EF"/>
    <w:rsid w:val="003747AA"/>
    <w:rsid w:val="00375371"/>
    <w:rsid w:val="003802DE"/>
    <w:rsid w:val="003816FA"/>
    <w:rsid w:val="00381A45"/>
    <w:rsid w:val="00382A07"/>
    <w:rsid w:val="003A0ACD"/>
    <w:rsid w:val="003A24CF"/>
    <w:rsid w:val="003A44D7"/>
    <w:rsid w:val="003B7D90"/>
    <w:rsid w:val="003D351C"/>
    <w:rsid w:val="003F1B71"/>
    <w:rsid w:val="00403AE0"/>
    <w:rsid w:val="00413C58"/>
    <w:rsid w:val="00416718"/>
    <w:rsid w:val="00423DEC"/>
    <w:rsid w:val="004362B0"/>
    <w:rsid w:val="00437932"/>
    <w:rsid w:val="00441E9A"/>
    <w:rsid w:val="0044294E"/>
    <w:rsid w:val="00445B4D"/>
    <w:rsid w:val="0045093D"/>
    <w:rsid w:val="00455654"/>
    <w:rsid w:val="00461013"/>
    <w:rsid w:val="0047114E"/>
    <w:rsid w:val="00483DDD"/>
    <w:rsid w:val="00487FA1"/>
    <w:rsid w:val="00490BCB"/>
    <w:rsid w:val="00492F0A"/>
    <w:rsid w:val="0049562A"/>
    <w:rsid w:val="004A5F7B"/>
    <w:rsid w:val="004B0175"/>
    <w:rsid w:val="004B6065"/>
    <w:rsid w:val="004D3D57"/>
    <w:rsid w:val="004E362F"/>
    <w:rsid w:val="004F7CEF"/>
    <w:rsid w:val="00501E53"/>
    <w:rsid w:val="00507EF1"/>
    <w:rsid w:val="0051275B"/>
    <w:rsid w:val="00542DF5"/>
    <w:rsid w:val="005449BE"/>
    <w:rsid w:val="005449C9"/>
    <w:rsid w:val="00556ECF"/>
    <w:rsid w:val="00564E19"/>
    <w:rsid w:val="00576D5A"/>
    <w:rsid w:val="0058222F"/>
    <w:rsid w:val="005A06BD"/>
    <w:rsid w:val="005A5587"/>
    <w:rsid w:val="005B1C8C"/>
    <w:rsid w:val="005C7CC1"/>
    <w:rsid w:val="005D1981"/>
    <w:rsid w:val="005D2D46"/>
    <w:rsid w:val="005D402F"/>
    <w:rsid w:val="005E2417"/>
    <w:rsid w:val="005E2CC7"/>
    <w:rsid w:val="005E6A63"/>
    <w:rsid w:val="005E7368"/>
    <w:rsid w:val="005F370E"/>
    <w:rsid w:val="005F38C9"/>
    <w:rsid w:val="005F4767"/>
    <w:rsid w:val="00611A8B"/>
    <w:rsid w:val="00620227"/>
    <w:rsid w:val="0062116F"/>
    <w:rsid w:val="00621C2F"/>
    <w:rsid w:val="00632678"/>
    <w:rsid w:val="006378EA"/>
    <w:rsid w:val="006463AD"/>
    <w:rsid w:val="00651CE1"/>
    <w:rsid w:val="00652AB2"/>
    <w:rsid w:val="0065479D"/>
    <w:rsid w:val="00654F6F"/>
    <w:rsid w:val="00671A8A"/>
    <w:rsid w:val="006755EE"/>
    <w:rsid w:val="0068551F"/>
    <w:rsid w:val="00690225"/>
    <w:rsid w:val="00692C0C"/>
    <w:rsid w:val="00692E77"/>
    <w:rsid w:val="00696869"/>
    <w:rsid w:val="0069730E"/>
    <w:rsid w:val="006A716D"/>
    <w:rsid w:val="006B4B84"/>
    <w:rsid w:val="006D5B07"/>
    <w:rsid w:val="006E13F6"/>
    <w:rsid w:val="006F1310"/>
    <w:rsid w:val="006F61B3"/>
    <w:rsid w:val="007004FE"/>
    <w:rsid w:val="00702843"/>
    <w:rsid w:val="00717953"/>
    <w:rsid w:val="00722565"/>
    <w:rsid w:val="00722EAD"/>
    <w:rsid w:val="00727617"/>
    <w:rsid w:val="00730B94"/>
    <w:rsid w:val="00750E4A"/>
    <w:rsid w:val="00751078"/>
    <w:rsid w:val="0076203B"/>
    <w:rsid w:val="00764344"/>
    <w:rsid w:val="00767177"/>
    <w:rsid w:val="00771FBF"/>
    <w:rsid w:val="007775D7"/>
    <w:rsid w:val="00784784"/>
    <w:rsid w:val="00784887"/>
    <w:rsid w:val="00787950"/>
    <w:rsid w:val="00792FFC"/>
    <w:rsid w:val="00793455"/>
    <w:rsid w:val="00797D47"/>
    <w:rsid w:val="007A0A7C"/>
    <w:rsid w:val="007A1B99"/>
    <w:rsid w:val="007A1CED"/>
    <w:rsid w:val="007A36E4"/>
    <w:rsid w:val="007A48B7"/>
    <w:rsid w:val="007C0BB9"/>
    <w:rsid w:val="007D2EA4"/>
    <w:rsid w:val="007D5CFC"/>
    <w:rsid w:val="007E0C07"/>
    <w:rsid w:val="007E1CB5"/>
    <w:rsid w:val="007E7002"/>
    <w:rsid w:val="007F7197"/>
    <w:rsid w:val="00805FAE"/>
    <w:rsid w:val="0080635C"/>
    <w:rsid w:val="00810A63"/>
    <w:rsid w:val="008152CE"/>
    <w:rsid w:val="008159D1"/>
    <w:rsid w:val="00823E63"/>
    <w:rsid w:val="00873867"/>
    <w:rsid w:val="0088198D"/>
    <w:rsid w:val="00887FD9"/>
    <w:rsid w:val="008A2ABC"/>
    <w:rsid w:val="008A3590"/>
    <w:rsid w:val="008A7E47"/>
    <w:rsid w:val="008C3E97"/>
    <w:rsid w:val="008D4144"/>
    <w:rsid w:val="008E0C6B"/>
    <w:rsid w:val="008E225E"/>
    <w:rsid w:val="008E47BD"/>
    <w:rsid w:val="008F1AEE"/>
    <w:rsid w:val="008F3AB5"/>
    <w:rsid w:val="008F7447"/>
    <w:rsid w:val="00902C8F"/>
    <w:rsid w:val="00904960"/>
    <w:rsid w:val="009071DF"/>
    <w:rsid w:val="00921EC4"/>
    <w:rsid w:val="00931084"/>
    <w:rsid w:val="00937476"/>
    <w:rsid w:val="00937941"/>
    <w:rsid w:val="009379C7"/>
    <w:rsid w:val="0094077F"/>
    <w:rsid w:val="00944A65"/>
    <w:rsid w:val="00955B82"/>
    <w:rsid w:val="00957341"/>
    <w:rsid w:val="009612C8"/>
    <w:rsid w:val="00961C8B"/>
    <w:rsid w:val="0096763D"/>
    <w:rsid w:val="00970342"/>
    <w:rsid w:val="00970876"/>
    <w:rsid w:val="00974396"/>
    <w:rsid w:val="00974E04"/>
    <w:rsid w:val="00975662"/>
    <w:rsid w:val="0098051B"/>
    <w:rsid w:val="00993289"/>
    <w:rsid w:val="009A3ADB"/>
    <w:rsid w:val="009A5302"/>
    <w:rsid w:val="009A5307"/>
    <w:rsid w:val="009A785D"/>
    <w:rsid w:val="009B1EF9"/>
    <w:rsid w:val="009B2663"/>
    <w:rsid w:val="009B7948"/>
    <w:rsid w:val="009B7E37"/>
    <w:rsid w:val="009B7EE1"/>
    <w:rsid w:val="009C1D13"/>
    <w:rsid w:val="009C6D06"/>
    <w:rsid w:val="009D101D"/>
    <w:rsid w:val="009E0AE9"/>
    <w:rsid w:val="009E2386"/>
    <w:rsid w:val="009E3A4D"/>
    <w:rsid w:val="009E49CE"/>
    <w:rsid w:val="009E511C"/>
    <w:rsid w:val="009F6674"/>
    <w:rsid w:val="00A2097A"/>
    <w:rsid w:val="00A4296F"/>
    <w:rsid w:val="00A43D92"/>
    <w:rsid w:val="00A44C70"/>
    <w:rsid w:val="00A477FC"/>
    <w:rsid w:val="00A51E48"/>
    <w:rsid w:val="00A54981"/>
    <w:rsid w:val="00A63ECB"/>
    <w:rsid w:val="00A702B4"/>
    <w:rsid w:val="00A709F8"/>
    <w:rsid w:val="00A824BE"/>
    <w:rsid w:val="00A91AD4"/>
    <w:rsid w:val="00A93F15"/>
    <w:rsid w:val="00A94D9D"/>
    <w:rsid w:val="00A97198"/>
    <w:rsid w:val="00AA3C7E"/>
    <w:rsid w:val="00AB0258"/>
    <w:rsid w:val="00AB40AA"/>
    <w:rsid w:val="00AB46F9"/>
    <w:rsid w:val="00AD35B9"/>
    <w:rsid w:val="00AD5AAD"/>
    <w:rsid w:val="00AE02E4"/>
    <w:rsid w:val="00AE277B"/>
    <w:rsid w:val="00AE38FB"/>
    <w:rsid w:val="00B06050"/>
    <w:rsid w:val="00B06A9D"/>
    <w:rsid w:val="00B10446"/>
    <w:rsid w:val="00B12407"/>
    <w:rsid w:val="00B1612D"/>
    <w:rsid w:val="00B20B2C"/>
    <w:rsid w:val="00B22CC2"/>
    <w:rsid w:val="00B23FDB"/>
    <w:rsid w:val="00B32C1D"/>
    <w:rsid w:val="00B34076"/>
    <w:rsid w:val="00B57BCE"/>
    <w:rsid w:val="00B641D0"/>
    <w:rsid w:val="00B80189"/>
    <w:rsid w:val="00B909E7"/>
    <w:rsid w:val="00B9355F"/>
    <w:rsid w:val="00B971BE"/>
    <w:rsid w:val="00BA5B96"/>
    <w:rsid w:val="00BB62E5"/>
    <w:rsid w:val="00BC5121"/>
    <w:rsid w:val="00BC7936"/>
    <w:rsid w:val="00BD3A6D"/>
    <w:rsid w:val="00BE0FAB"/>
    <w:rsid w:val="00BE7019"/>
    <w:rsid w:val="00BF214E"/>
    <w:rsid w:val="00BF75D9"/>
    <w:rsid w:val="00C02061"/>
    <w:rsid w:val="00C0307E"/>
    <w:rsid w:val="00C10395"/>
    <w:rsid w:val="00C34B7A"/>
    <w:rsid w:val="00C355D4"/>
    <w:rsid w:val="00C37CE5"/>
    <w:rsid w:val="00C405DF"/>
    <w:rsid w:val="00C44F94"/>
    <w:rsid w:val="00C45EF7"/>
    <w:rsid w:val="00C5455B"/>
    <w:rsid w:val="00C562D9"/>
    <w:rsid w:val="00C56389"/>
    <w:rsid w:val="00C57EF5"/>
    <w:rsid w:val="00C609AD"/>
    <w:rsid w:val="00C63498"/>
    <w:rsid w:val="00C7327E"/>
    <w:rsid w:val="00C756FC"/>
    <w:rsid w:val="00C80C5E"/>
    <w:rsid w:val="00C8220A"/>
    <w:rsid w:val="00C87587"/>
    <w:rsid w:val="00C91F77"/>
    <w:rsid w:val="00C970E4"/>
    <w:rsid w:val="00CA3592"/>
    <w:rsid w:val="00CA48D6"/>
    <w:rsid w:val="00CB02BE"/>
    <w:rsid w:val="00CB0EC4"/>
    <w:rsid w:val="00CB225E"/>
    <w:rsid w:val="00CD1BC9"/>
    <w:rsid w:val="00CE7606"/>
    <w:rsid w:val="00CF1E32"/>
    <w:rsid w:val="00CF25E1"/>
    <w:rsid w:val="00CF6584"/>
    <w:rsid w:val="00D02520"/>
    <w:rsid w:val="00D11D12"/>
    <w:rsid w:val="00D16F33"/>
    <w:rsid w:val="00D17197"/>
    <w:rsid w:val="00D27CEE"/>
    <w:rsid w:val="00D362B7"/>
    <w:rsid w:val="00D4018E"/>
    <w:rsid w:val="00D4560D"/>
    <w:rsid w:val="00D527BE"/>
    <w:rsid w:val="00D56711"/>
    <w:rsid w:val="00D739F6"/>
    <w:rsid w:val="00D7761E"/>
    <w:rsid w:val="00D84691"/>
    <w:rsid w:val="00D90467"/>
    <w:rsid w:val="00D94684"/>
    <w:rsid w:val="00DA10B5"/>
    <w:rsid w:val="00DB364F"/>
    <w:rsid w:val="00DB3AA7"/>
    <w:rsid w:val="00DB3C3B"/>
    <w:rsid w:val="00DB4C72"/>
    <w:rsid w:val="00DE30D8"/>
    <w:rsid w:val="00DF7711"/>
    <w:rsid w:val="00E01F4D"/>
    <w:rsid w:val="00E15D59"/>
    <w:rsid w:val="00E212D0"/>
    <w:rsid w:val="00E232A4"/>
    <w:rsid w:val="00E272E7"/>
    <w:rsid w:val="00E3140C"/>
    <w:rsid w:val="00E3413D"/>
    <w:rsid w:val="00E37093"/>
    <w:rsid w:val="00E57099"/>
    <w:rsid w:val="00E6098E"/>
    <w:rsid w:val="00E61F58"/>
    <w:rsid w:val="00E63097"/>
    <w:rsid w:val="00E633B2"/>
    <w:rsid w:val="00E64F91"/>
    <w:rsid w:val="00E6638D"/>
    <w:rsid w:val="00E66EAC"/>
    <w:rsid w:val="00E851BA"/>
    <w:rsid w:val="00E905AB"/>
    <w:rsid w:val="00E90E27"/>
    <w:rsid w:val="00EA0617"/>
    <w:rsid w:val="00EA7068"/>
    <w:rsid w:val="00EC6C36"/>
    <w:rsid w:val="00ED74A5"/>
    <w:rsid w:val="00EE1BF5"/>
    <w:rsid w:val="00EE4E6B"/>
    <w:rsid w:val="00EE53C8"/>
    <w:rsid w:val="00EE6D0A"/>
    <w:rsid w:val="00EF0BA7"/>
    <w:rsid w:val="00F001A4"/>
    <w:rsid w:val="00F077B1"/>
    <w:rsid w:val="00F10676"/>
    <w:rsid w:val="00F13109"/>
    <w:rsid w:val="00F168BA"/>
    <w:rsid w:val="00F22178"/>
    <w:rsid w:val="00F32106"/>
    <w:rsid w:val="00F36684"/>
    <w:rsid w:val="00F36AE1"/>
    <w:rsid w:val="00F379BC"/>
    <w:rsid w:val="00F42686"/>
    <w:rsid w:val="00F530DC"/>
    <w:rsid w:val="00F53513"/>
    <w:rsid w:val="00F53E95"/>
    <w:rsid w:val="00F55BAF"/>
    <w:rsid w:val="00F70A42"/>
    <w:rsid w:val="00F84C0A"/>
    <w:rsid w:val="00F865FA"/>
    <w:rsid w:val="00F96B6D"/>
    <w:rsid w:val="00FA45E7"/>
    <w:rsid w:val="00FA7063"/>
    <w:rsid w:val="00FA70BA"/>
    <w:rsid w:val="00FB3C99"/>
    <w:rsid w:val="00FC4B85"/>
    <w:rsid w:val="00FC50F3"/>
    <w:rsid w:val="00FC5856"/>
    <w:rsid w:val="00FC60B6"/>
    <w:rsid w:val="00FC68E0"/>
    <w:rsid w:val="00FE0871"/>
    <w:rsid w:val="00FE3A5E"/>
    <w:rsid w:val="00FE5C69"/>
    <w:rsid w:val="00FF3C8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297B1"/>
  <w15:chartTrackingRefBased/>
  <w15:docId w15:val="{1B71D162-1B7A-4911-B2B1-21F3F12CF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58222F"/>
    <w:pPr>
      <w:widowControl w:val="0"/>
      <w:autoSpaceDE w:val="0"/>
      <w:autoSpaceDN w:val="0"/>
      <w:spacing w:after="0" w:line="240" w:lineRule="auto"/>
      <w:ind w:left="120"/>
      <w:outlineLvl w:val="1"/>
    </w:pPr>
    <w:rPr>
      <w:rFonts w:ascii="Arial" w:eastAsia="Arial" w:hAnsi="Arial" w:cs="Arial"/>
      <w:b/>
      <w:bCs/>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5D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D59"/>
  </w:style>
  <w:style w:type="paragraph" w:styleId="Footer">
    <w:name w:val="footer"/>
    <w:basedOn w:val="Normal"/>
    <w:link w:val="FooterChar"/>
    <w:uiPriority w:val="99"/>
    <w:unhideWhenUsed/>
    <w:rsid w:val="00E15D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D59"/>
  </w:style>
  <w:style w:type="character" w:styleId="Hyperlink">
    <w:name w:val="Hyperlink"/>
    <w:unhideWhenUsed/>
    <w:rsid w:val="007A0A7C"/>
    <w:rPr>
      <w:color w:val="0000FF"/>
      <w:u w:val="single"/>
    </w:rPr>
  </w:style>
  <w:style w:type="paragraph" w:styleId="ListParagraph">
    <w:name w:val="List Paragraph"/>
    <w:basedOn w:val="Normal"/>
    <w:uiPriority w:val="34"/>
    <w:qFormat/>
    <w:rsid w:val="007A0A7C"/>
    <w:pPr>
      <w:ind w:left="720"/>
      <w:contextualSpacing/>
    </w:pPr>
  </w:style>
  <w:style w:type="paragraph" w:styleId="BalloonText">
    <w:name w:val="Balloon Text"/>
    <w:basedOn w:val="Normal"/>
    <w:link w:val="BalloonTextChar"/>
    <w:uiPriority w:val="99"/>
    <w:semiHidden/>
    <w:unhideWhenUsed/>
    <w:rsid w:val="001619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942"/>
    <w:rPr>
      <w:rFonts w:ascii="Segoe UI" w:hAnsi="Segoe UI" w:cs="Segoe UI"/>
      <w:sz w:val="18"/>
      <w:szCs w:val="18"/>
    </w:rPr>
  </w:style>
  <w:style w:type="character" w:styleId="FollowedHyperlink">
    <w:name w:val="FollowedHyperlink"/>
    <w:basedOn w:val="DefaultParagraphFont"/>
    <w:uiPriority w:val="99"/>
    <w:semiHidden/>
    <w:unhideWhenUsed/>
    <w:rsid w:val="005A5587"/>
    <w:rPr>
      <w:color w:val="954F72" w:themeColor="followedHyperlink"/>
      <w:u w:val="single"/>
    </w:rPr>
  </w:style>
  <w:style w:type="table" w:styleId="TableGrid">
    <w:name w:val="Table Grid"/>
    <w:basedOn w:val="TableNormal"/>
    <w:uiPriority w:val="39"/>
    <w:rsid w:val="008A3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D09C7"/>
    <w:pPr>
      <w:spacing w:after="0" w:line="240" w:lineRule="auto"/>
    </w:pPr>
    <w:rPr>
      <w:rFonts w:ascii="Calibri" w:eastAsia="Calibri" w:hAnsi="Calibri" w:cs="Times New Roman"/>
      <w:lang w:val="en-US"/>
    </w:rPr>
  </w:style>
  <w:style w:type="character" w:styleId="CommentReference">
    <w:name w:val="annotation reference"/>
    <w:basedOn w:val="DefaultParagraphFont"/>
    <w:uiPriority w:val="99"/>
    <w:semiHidden/>
    <w:unhideWhenUsed/>
    <w:rsid w:val="00AE02E4"/>
    <w:rPr>
      <w:sz w:val="16"/>
      <w:szCs w:val="16"/>
    </w:rPr>
  </w:style>
  <w:style w:type="paragraph" w:styleId="CommentText">
    <w:name w:val="annotation text"/>
    <w:basedOn w:val="Normal"/>
    <w:link w:val="CommentTextChar"/>
    <w:uiPriority w:val="99"/>
    <w:semiHidden/>
    <w:unhideWhenUsed/>
    <w:rsid w:val="00AE02E4"/>
    <w:pPr>
      <w:spacing w:line="240" w:lineRule="auto"/>
    </w:pPr>
    <w:rPr>
      <w:sz w:val="20"/>
      <w:szCs w:val="20"/>
    </w:rPr>
  </w:style>
  <w:style w:type="character" w:customStyle="1" w:styleId="CommentTextChar">
    <w:name w:val="Comment Text Char"/>
    <w:basedOn w:val="DefaultParagraphFont"/>
    <w:link w:val="CommentText"/>
    <w:uiPriority w:val="99"/>
    <w:semiHidden/>
    <w:rsid w:val="00AE02E4"/>
    <w:rPr>
      <w:sz w:val="20"/>
      <w:szCs w:val="20"/>
    </w:rPr>
  </w:style>
  <w:style w:type="paragraph" w:styleId="CommentSubject">
    <w:name w:val="annotation subject"/>
    <w:basedOn w:val="CommentText"/>
    <w:next w:val="CommentText"/>
    <w:link w:val="CommentSubjectChar"/>
    <w:uiPriority w:val="99"/>
    <w:semiHidden/>
    <w:unhideWhenUsed/>
    <w:rsid w:val="00AE02E4"/>
    <w:rPr>
      <w:b/>
      <w:bCs/>
    </w:rPr>
  </w:style>
  <w:style w:type="character" w:customStyle="1" w:styleId="CommentSubjectChar">
    <w:name w:val="Comment Subject Char"/>
    <w:basedOn w:val="CommentTextChar"/>
    <w:link w:val="CommentSubject"/>
    <w:uiPriority w:val="99"/>
    <w:semiHidden/>
    <w:rsid w:val="00AE02E4"/>
    <w:rPr>
      <w:b/>
      <w:bCs/>
      <w:sz w:val="20"/>
      <w:szCs w:val="20"/>
    </w:rPr>
  </w:style>
  <w:style w:type="paragraph" w:customStyle="1" w:styleId="xmsonormal">
    <w:name w:val="x_msonormal"/>
    <w:basedOn w:val="Normal"/>
    <w:rsid w:val="00AB40AA"/>
    <w:pPr>
      <w:spacing w:after="0" w:line="240" w:lineRule="auto"/>
    </w:pPr>
    <w:rPr>
      <w:rFonts w:ascii="Calibri" w:hAnsi="Calibri" w:cs="Calibri"/>
      <w:lang w:val="en-US"/>
    </w:rPr>
  </w:style>
  <w:style w:type="character" w:styleId="UnresolvedMention">
    <w:name w:val="Unresolved Mention"/>
    <w:basedOn w:val="DefaultParagraphFont"/>
    <w:uiPriority w:val="99"/>
    <w:semiHidden/>
    <w:unhideWhenUsed/>
    <w:rsid w:val="00213EB1"/>
    <w:rPr>
      <w:color w:val="605E5C"/>
      <w:shd w:val="clear" w:color="auto" w:fill="E1DFDD"/>
    </w:rPr>
  </w:style>
  <w:style w:type="character" w:customStyle="1" w:styleId="rynqvb">
    <w:name w:val="rynqvb"/>
    <w:basedOn w:val="DefaultParagraphFont"/>
    <w:rsid w:val="00B22CC2"/>
  </w:style>
  <w:style w:type="character" w:customStyle="1" w:styleId="Heading2Char">
    <w:name w:val="Heading 2 Char"/>
    <w:basedOn w:val="DefaultParagraphFont"/>
    <w:link w:val="Heading2"/>
    <w:uiPriority w:val="9"/>
    <w:rsid w:val="0058222F"/>
    <w:rPr>
      <w:rFonts w:ascii="Arial" w:eastAsia="Arial" w:hAnsi="Arial" w:cs="Arial"/>
      <w:b/>
      <w:bCs/>
      <w:lang w:val="vi"/>
    </w:rPr>
  </w:style>
  <w:style w:type="paragraph" w:styleId="BodyText">
    <w:name w:val="Body Text"/>
    <w:basedOn w:val="Normal"/>
    <w:link w:val="BodyTextChar"/>
    <w:uiPriority w:val="1"/>
    <w:qFormat/>
    <w:rsid w:val="0058222F"/>
    <w:pPr>
      <w:widowControl w:val="0"/>
      <w:autoSpaceDE w:val="0"/>
      <w:autoSpaceDN w:val="0"/>
      <w:spacing w:after="0" w:line="240" w:lineRule="auto"/>
    </w:pPr>
    <w:rPr>
      <w:rFonts w:ascii="Microsoft Sans Serif" w:eastAsia="Microsoft Sans Serif" w:hAnsi="Microsoft Sans Serif" w:cs="Microsoft Sans Serif"/>
      <w:lang w:val="vi"/>
    </w:rPr>
  </w:style>
  <w:style w:type="character" w:customStyle="1" w:styleId="BodyTextChar">
    <w:name w:val="Body Text Char"/>
    <w:basedOn w:val="DefaultParagraphFont"/>
    <w:link w:val="BodyText"/>
    <w:uiPriority w:val="1"/>
    <w:rsid w:val="0058222F"/>
    <w:rPr>
      <w:rFonts w:ascii="Microsoft Sans Serif" w:eastAsia="Microsoft Sans Serif" w:hAnsi="Microsoft Sans Serif" w:cs="Microsoft Sans Serif"/>
      <w:lang w:val="vi"/>
    </w:rPr>
  </w:style>
  <w:style w:type="table" w:styleId="TableGridLight">
    <w:name w:val="Grid Table Light"/>
    <w:basedOn w:val="TableNormal"/>
    <w:uiPriority w:val="40"/>
    <w:rsid w:val="00F53513"/>
    <w:pPr>
      <w:autoSpaceDN w:val="0"/>
      <w:spacing w:after="0" w:line="240" w:lineRule="auto"/>
      <w:ind w:left="360" w:right="29"/>
    </w:pPr>
    <w:rPr>
      <w:rFonts w:ascii="Calibri" w:eastAsia="MS Mincho" w:hAnsi="Calibri" w:cs="Times New Roman"/>
      <w:lang w:val="en-US" w:eastAsia="ja-JP"/>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rsid w:val="00937476"/>
    <w:rPr>
      <w:rFonts w:ascii="Calibri" w:hAnsi="Calibri" w:cs="Calibri" w:hint="default"/>
      <w:b w:val="0"/>
      <w:bCs w:val="0"/>
      <w:i w:val="0"/>
      <w:iCs w:val="0"/>
      <w:color w:val="000000"/>
      <w:sz w:val="24"/>
      <w:szCs w:val="24"/>
    </w:rPr>
  </w:style>
  <w:style w:type="character" w:styleId="PlaceholderText">
    <w:name w:val="Placeholder Text"/>
    <w:basedOn w:val="DefaultParagraphFont"/>
    <w:uiPriority w:val="99"/>
    <w:semiHidden/>
    <w:rsid w:val="00BC51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2518">
      <w:bodyDiv w:val="1"/>
      <w:marLeft w:val="0"/>
      <w:marRight w:val="0"/>
      <w:marTop w:val="0"/>
      <w:marBottom w:val="0"/>
      <w:divBdr>
        <w:top w:val="none" w:sz="0" w:space="0" w:color="auto"/>
        <w:left w:val="none" w:sz="0" w:space="0" w:color="auto"/>
        <w:bottom w:val="none" w:sz="0" w:space="0" w:color="auto"/>
        <w:right w:val="none" w:sz="0" w:space="0" w:color="auto"/>
      </w:divBdr>
    </w:div>
    <w:div w:id="97533560">
      <w:bodyDiv w:val="1"/>
      <w:marLeft w:val="0"/>
      <w:marRight w:val="0"/>
      <w:marTop w:val="0"/>
      <w:marBottom w:val="0"/>
      <w:divBdr>
        <w:top w:val="none" w:sz="0" w:space="0" w:color="auto"/>
        <w:left w:val="none" w:sz="0" w:space="0" w:color="auto"/>
        <w:bottom w:val="none" w:sz="0" w:space="0" w:color="auto"/>
        <w:right w:val="none" w:sz="0" w:space="0" w:color="auto"/>
      </w:divBdr>
    </w:div>
    <w:div w:id="210460021">
      <w:bodyDiv w:val="1"/>
      <w:marLeft w:val="0"/>
      <w:marRight w:val="0"/>
      <w:marTop w:val="0"/>
      <w:marBottom w:val="0"/>
      <w:divBdr>
        <w:top w:val="none" w:sz="0" w:space="0" w:color="auto"/>
        <w:left w:val="none" w:sz="0" w:space="0" w:color="auto"/>
        <w:bottom w:val="none" w:sz="0" w:space="0" w:color="auto"/>
        <w:right w:val="none" w:sz="0" w:space="0" w:color="auto"/>
      </w:divBdr>
    </w:div>
    <w:div w:id="312369171">
      <w:bodyDiv w:val="1"/>
      <w:marLeft w:val="0"/>
      <w:marRight w:val="0"/>
      <w:marTop w:val="0"/>
      <w:marBottom w:val="0"/>
      <w:divBdr>
        <w:top w:val="none" w:sz="0" w:space="0" w:color="auto"/>
        <w:left w:val="none" w:sz="0" w:space="0" w:color="auto"/>
        <w:bottom w:val="none" w:sz="0" w:space="0" w:color="auto"/>
        <w:right w:val="none" w:sz="0" w:space="0" w:color="auto"/>
      </w:divBdr>
    </w:div>
    <w:div w:id="441264446">
      <w:bodyDiv w:val="1"/>
      <w:marLeft w:val="0"/>
      <w:marRight w:val="0"/>
      <w:marTop w:val="0"/>
      <w:marBottom w:val="0"/>
      <w:divBdr>
        <w:top w:val="none" w:sz="0" w:space="0" w:color="auto"/>
        <w:left w:val="none" w:sz="0" w:space="0" w:color="auto"/>
        <w:bottom w:val="none" w:sz="0" w:space="0" w:color="auto"/>
        <w:right w:val="none" w:sz="0" w:space="0" w:color="auto"/>
      </w:divBdr>
    </w:div>
    <w:div w:id="562060406">
      <w:bodyDiv w:val="1"/>
      <w:marLeft w:val="0"/>
      <w:marRight w:val="0"/>
      <w:marTop w:val="0"/>
      <w:marBottom w:val="0"/>
      <w:divBdr>
        <w:top w:val="none" w:sz="0" w:space="0" w:color="auto"/>
        <w:left w:val="none" w:sz="0" w:space="0" w:color="auto"/>
        <w:bottom w:val="none" w:sz="0" w:space="0" w:color="auto"/>
        <w:right w:val="none" w:sz="0" w:space="0" w:color="auto"/>
      </w:divBdr>
    </w:div>
    <w:div w:id="566764016">
      <w:bodyDiv w:val="1"/>
      <w:marLeft w:val="0"/>
      <w:marRight w:val="0"/>
      <w:marTop w:val="0"/>
      <w:marBottom w:val="0"/>
      <w:divBdr>
        <w:top w:val="none" w:sz="0" w:space="0" w:color="auto"/>
        <w:left w:val="none" w:sz="0" w:space="0" w:color="auto"/>
        <w:bottom w:val="none" w:sz="0" w:space="0" w:color="auto"/>
        <w:right w:val="none" w:sz="0" w:space="0" w:color="auto"/>
      </w:divBdr>
    </w:div>
    <w:div w:id="620109992">
      <w:bodyDiv w:val="1"/>
      <w:marLeft w:val="0"/>
      <w:marRight w:val="0"/>
      <w:marTop w:val="0"/>
      <w:marBottom w:val="0"/>
      <w:divBdr>
        <w:top w:val="none" w:sz="0" w:space="0" w:color="auto"/>
        <w:left w:val="none" w:sz="0" w:space="0" w:color="auto"/>
        <w:bottom w:val="none" w:sz="0" w:space="0" w:color="auto"/>
        <w:right w:val="none" w:sz="0" w:space="0" w:color="auto"/>
      </w:divBdr>
    </w:div>
    <w:div w:id="977762720">
      <w:bodyDiv w:val="1"/>
      <w:marLeft w:val="0"/>
      <w:marRight w:val="0"/>
      <w:marTop w:val="0"/>
      <w:marBottom w:val="0"/>
      <w:divBdr>
        <w:top w:val="none" w:sz="0" w:space="0" w:color="auto"/>
        <w:left w:val="none" w:sz="0" w:space="0" w:color="auto"/>
        <w:bottom w:val="none" w:sz="0" w:space="0" w:color="auto"/>
        <w:right w:val="none" w:sz="0" w:space="0" w:color="auto"/>
      </w:divBdr>
    </w:div>
    <w:div w:id="1113328949">
      <w:bodyDiv w:val="1"/>
      <w:marLeft w:val="0"/>
      <w:marRight w:val="0"/>
      <w:marTop w:val="0"/>
      <w:marBottom w:val="0"/>
      <w:divBdr>
        <w:top w:val="none" w:sz="0" w:space="0" w:color="auto"/>
        <w:left w:val="none" w:sz="0" w:space="0" w:color="auto"/>
        <w:bottom w:val="none" w:sz="0" w:space="0" w:color="auto"/>
        <w:right w:val="none" w:sz="0" w:space="0" w:color="auto"/>
      </w:divBdr>
    </w:div>
    <w:div w:id="1180509073">
      <w:bodyDiv w:val="1"/>
      <w:marLeft w:val="0"/>
      <w:marRight w:val="0"/>
      <w:marTop w:val="0"/>
      <w:marBottom w:val="0"/>
      <w:divBdr>
        <w:top w:val="none" w:sz="0" w:space="0" w:color="auto"/>
        <w:left w:val="none" w:sz="0" w:space="0" w:color="auto"/>
        <w:bottom w:val="none" w:sz="0" w:space="0" w:color="auto"/>
        <w:right w:val="none" w:sz="0" w:space="0" w:color="auto"/>
      </w:divBdr>
    </w:div>
    <w:div w:id="1253204125">
      <w:bodyDiv w:val="1"/>
      <w:marLeft w:val="0"/>
      <w:marRight w:val="0"/>
      <w:marTop w:val="0"/>
      <w:marBottom w:val="0"/>
      <w:divBdr>
        <w:top w:val="none" w:sz="0" w:space="0" w:color="auto"/>
        <w:left w:val="none" w:sz="0" w:space="0" w:color="auto"/>
        <w:bottom w:val="none" w:sz="0" w:space="0" w:color="auto"/>
        <w:right w:val="none" w:sz="0" w:space="0" w:color="auto"/>
      </w:divBdr>
    </w:div>
    <w:div w:id="1256522822">
      <w:bodyDiv w:val="1"/>
      <w:marLeft w:val="0"/>
      <w:marRight w:val="0"/>
      <w:marTop w:val="0"/>
      <w:marBottom w:val="0"/>
      <w:divBdr>
        <w:top w:val="none" w:sz="0" w:space="0" w:color="auto"/>
        <w:left w:val="none" w:sz="0" w:space="0" w:color="auto"/>
        <w:bottom w:val="none" w:sz="0" w:space="0" w:color="auto"/>
        <w:right w:val="none" w:sz="0" w:space="0" w:color="auto"/>
      </w:divBdr>
    </w:div>
    <w:div w:id="1344624375">
      <w:bodyDiv w:val="1"/>
      <w:marLeft w:val="0"/>
      <w:marRight w:val="0"/>
      <w:marTop w:val="0"/>
      <w:marBottom w:val="0"/>
      <w:divBdr>
        <w:top w:val="none" w:sz="0" w:space="0" w:color="auto"/>
        <w:left w:val="none" w:sz="0" w:space="0" w:color="auto"/>
        <w:bottom w:val="none" w:sz="0" w:space="0" w:color="auto"/>
        <w:right w:val="none" w:sz="0" w:space="0" w:color="auto"/>
      </w:divBdr>
    </w:div>
    <w:div w:id="1376541969">
      <w:bodyDiv w:val="1"/>
      <w:marLeft w:val="0"/>
      <w:marRight w:val="0"/>
      <w:marTop w:val="0"/>
      <w:marBottom w:val="0"/>
      <w:divBdr>
        <w:top w:val="none" w:sz="0" w:space="0" w:color="auto"/>
        <w:left w:val="none" w:sz="0" w:space="0" w:color="auto"/>
        <w:bottom w:val="none" w:sz="0" w:space="0" w:color="auto"/>
        <w:right w:val="none" w:sz="0" w:space="0" w:color="auto"/>
      </w:divBdr>
    </w:div>
    <w:div w:id="1444348021">
      <w:bodyDiv w:val="1"/>
      <w:marLeft w:val="0"/>
      <w:marRight w:val="0"/>
      <w:marTop w:val="0"/>
      <w:marBottom w:val="0"/>
      <w:divBdr>
        <w:top w:val="none" w:sz="0" w:space="0" w:color="auto"/>
        <w:left w:val="none" w:sz="0" w:space="0" w:color="auto"/>
        <w:bottom w:val="none" w:sz="0" w:space="0" w:color="auto"/>
        <w:right w:val="none" w:sz="0" w:space="0" w:color="auto"/>
      </w:divBdr>
    </w:div>
    <w:div w:id="1519612765">
      <w:bodyDiv w:val="1"/>
      <w:marLeft w:val="0"/>
      <w:marRight w:val="0"/>
      <w:marTop w:val="0"/>
      <w:marBottom w:val="0"/>
      <w:divBdr>
        <w:top w:val="none" w:sz="0" w:space="0" w:color="auto"/>
        <w:left w:val="none" w:sz="0" w:space="0" w:color="auto"/>
        <w:bottom w:val="none" w:sz="0" w:space="0" w:color="auto"/>
        <w:right w:val="none" w:sz="0" w:space="0" w:color="auto"/>
      </w:divBdr>
    </w:div>
    <w:div w:id="1708409989">
      <w:bodyDiv w:val="1"/>
      <w:marLeft w:val="0"/>
      <w:marRight w:val="0"/>
      <w:marTop w:val="0"/>
      <w:marBottom w:val="0"/>
      <w:divBdr>
        <w:top w:val="none" w:sz="0" w:space="0" w:color="auto"/>
        <w:left w:val="none" w:sz="0" w:space="0" w:color="auto"/>
        <w:bottom w:val="none" w:sz="0" w:space="0" w:color="auto"/>
        <w:right w:val="none" w:sz="0" w:space="0" w:color="auto"/>
      </w:divBdr>
    </w:div>
    <w:div w:id="1721857472">
      <w:bodyDiv w:val="1"/>
      <w:marLeft w:val="0"/>
      <w:marRight w:val="0"/>
      <w:marTop w:val="0"/>
      <w:marBottom w:val="0"/>
      <w:divBdr>
        <w:top w:val="none" w:sz="0" w:space="0" w:color="auto"/>
        <w:left w:val="none" w:sz="0" w:space="0" w:color="auto"/>
        <w:bottom w:val="none" w:sz="0" w:space="0" w:color="auto"/>
        <w:right w:val="none" w:sz="0" w:space="0" w:color="auto"/>
      </w:divBdr>
    </w:div>
    <w:div w:id="1804418659">
      <w:bodyDiv w:val="1"/>
      <w:marLeft w:val="0"/>
      <w:marRight w:val="0"/>
      <w:marTop w:val="0"/>
      <w:marBottom w:val="0"/>
      <w:divBdr>
        <w:top w:val="none" w:sz="0" w:space="0" w:color="auto"/>
        <w:left w:val="none" w:sz="0" w:space="0" w:color="auto"/>
        <w:bottom w:val="none" w:sz="0" w:space="0" w:color="auto"/>
        <w:right w:val="none" w:sz="0" w:space="0" w:color="auto"/>
      </w:divBdr>
    </w:div>
    <w:div w:id="1813785247">
      <w:bodyDiv w:val="1"/>
      <w:marLeft w:val="0"/>
      <w:marRight w:val="0"/>
      <w:marTop w:val="0"/>
      <w:marBottom w:val="0"/>
      <w:divBdr>
        <w:top w:val="none" w:sz="0" w:space="0" w:color="auto"/>
        <w:left w:val="none" w:sz="0" w:space="0" w:color="auto"/>
        <w:bottom w:val="none" w:sz="0" w:space="0" w:color="auto"/>
        <w:right w:val="none" w:sz="0" w:space="0" w:color="auto"/>
      </w:divBdr>
    </w:div>
    <w:div w:id="1814327051">
      <w:bodyDiv w:val="1"/>
      <w:marLeft w:val="0"/>
      <w:marRight w:val="0"/>
      <w:marTop w:val="0"/>
      <w:marBottom w:val="0"/>
      <w:divBdr>
        <w:top w:val="none" w:sz="0" w:space="0" w:color="auto"/>
        <w:left w:val="none" w:sz="0" w:space="0" w:color="auto"/>
        <w:bottom w:val="none" w:sz="0" w:space="0" w:color="auto"/>
        <w:right w:val="none" w:sz="0" w:space="0" w:color="auto"/>
      </w:divBdr>
    </w:div>
    <w:div w:id="1840121706">
      <w:bodyDiv w:val="1"/>
      <w:marLeft w:val="0"/>
      <w:marRight w:val="0"/>
      <w:marTop w:val="0"/>
      <w:marBottom w:val="0"/>
      <w:divBdr>
        <w:top w:val="none" w:sz="0" w:space="0" w:color="auto"/>
        <w:left w:val="none" w:sz="0" w:space="0" w:color="auto"/>
        <w:bottom w:val="none" w:sz="0" w:space="0" w:color="auto"/>
        <w:right w:val="none" w:sz="0" w:space="0" w:color="auto"/>
      </w:divBdr>
    </w:div>
    <w:div w:id="2076590255">
      <w:bodyDiv w:val="1"/>
      <w:marLeft w:val="0"/>
      <w:marRight w:val="0"/>
      <w:marTop w:val="0"/>
      <w:marBottom w:val="0"/>
      <w:divBdr>
        <w:top w:val="none" w:sz="0" w:space="0" w:color="auto"/>
        <w:left w:val="none" w:sz="0" w:space="0" w:color="auto"/>
        <w:bottom w:val="none" w:sz="0" w:space="0" w:color="auto"/>
        <w:right w:val="none" w:sz="0" w:space="0" w:color="auto"/>
      </w:divBdr>
    </w:div>
    <w:div w:id="2103183366">
      <w:bodyDiv w:val="1"/>
      <w:marLeft w:val="0"/>
      <w:marRight w:val="0"/>
      <w:marTop w:val="0"/>
      <w:marBottom w:val="0"/>
      <w:divBdr>
        <w:top w:val="none" w:sz="0" w:space="0" w:color="auto"/>
        <w:left w:val="none" w:sz="0" w:space="0" w:color="auto"/>
        <w:bottom w:val="none" w:sz="0" w:space="0" w:color="auto"/>
        <w:right w:val="none" w:sz="0" w:space="0" w:color="auto"/>
      </w:divBdr>
    </w:div>
    <w:div w:id="212526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oyota.com.v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2CACBB120AC0847807287591C43987D" ma:contentTypeVersion="14" ma:contentTypeDescription="Create a new document." ma:contentTypeScope="" ma:versionID="ef606c181556a998dd20bbcbb98c30ef">
  <xsd:schema xmlns:xsd="http://www.w3.org/2001/XMLSchema" xmlns:xs="http://www.w3.org/2001/XMLSchema" xmlns:p="http://schemas.microsoft.com/office/2006/metadata/properties" xmlns:ns2="cd53f1a9-41ae-4f4f-997a-d7d94e26071e" xmlns:ns3="80a6cbb1-fe66-4532-9095-5790d4204e0e" targetNamespace="http://schemas.microsoft.com/office/2006/metadata/properties" ma:root="true" ma:fieldsID="a08fb8704da8ec7b3731215ed792f8ee" ns2:_="" ns3:_="">
    <xsd:import namespace="cd53f1a9-41ae-4f4f-997a-d7d94e26071e"/>
    <xsd:import namespace="80a6cbb1-fe66-4532-9095-5790d4204e0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53f1a9-41ae-4f4f-997a-d7d94e2607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dcb0bdb-fddd-4001-a11f-10acbcbf9d9c}" ma:internalName="TaxCatchAll" ma:showField="CatchAllData" ma:web="cd53f1a9-41ae-4f4f-997a-d7d94e2607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a6cbb1-fe66-4532-9095-5790d4204e0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ebd8303-6271-4e37-b31f-de185b3bc5cf"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9AC868-FA51-42AB-B900-3FD067B5E525}">
  <ds:schemaRefs>
    <ds:schemaRef ds:uri="http://schemas.microsoft.com/sharepoint/v3/contenttype/forms"/>
  </ds:schemaRefs>
</ds:datastoreItem>
</file>

<file path=customXml/itemProps2.xml><?xml version="1.0" encoding="utf-8"?>
<ds:datastoreItem xmlns:ds="http://schemas.openxmlformats.org/officeDocument/2006/customXml" ds:itemID="{579ECA34-1D7D-4450-BFC1-A82F3657C467}">
  <ds:schemaRefs>
    <ds:schemaRef ds:uri="http://schemas.openxmlformats.org/officeDocument/2006/bibliography"/>
  </ds:schemaRefs>
</ds:datastoreItem>
</file>

<file path=customXml/itemProps3.xml><?xml version="1.0" encoding="utf-8"?>
<ds:datastoreItem xmlns:ds="http://schemas.openxmlformats.org/officeDocument/2006/customXml" ds:itemID="{804BF44A-9D1F-42A4-88B6-086C03C65462}">
  <ds:schemaRefs>
    <ds:schemaRef ds:uri="http://schemas.microsoft.com/sharepoint/events"/>
  </ds:schemaRefs>
</ds:datastoreItem>
</file>

<file path=customXml/itemProps4.xml><?xml version="1.0" encoding="utf-8"?>
<ds:datastoreItem xmlns:ds="http://schemas.openxmlformats.org/officeDocument/2006/customXml" ds:itemID="{8580067C-359C-409E-837F-F20DA49AC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53f1a9-41ae-4f4f-997a-d7d94e26071e"/>
    <ds:schemaRef ds:uri="80a6cbb1-fe66-4532-9095-5790d4204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2</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Cong Bang</dc:creator>
  <cp:keywords/>
  <dc:description/>
  <cp:lastModifiedBy>hoang</cp:lastModifiedBy>
  <cp:revision>89</cp:revision>
  <cp:lastPrinted>2023-08-18T00:49:00Z</cp:lastPrinted>
  <dcterms:created xsi:type="dcterms:W3CDTF">2023-08-16T10:36:00Z</dcterms:created>
  <dcterms:modified xsi:type="dcterms:W3CDTF">2023-08-18T09:30:00Z</dcterms:modified>
</cp:coreProperties>
</file>